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530"/>
        <w:gridCol w:w="70"/>
        <w:gridCol w:w="72"/>
        <w:gridCol w:w="40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2"/>
            <w:vAlign w:val="center"/>
          </w:tcPr>
          <w:p w:rsidR="004B553E" w:rsidRPr="004923F4" w:rsidRDefault="00297C7C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Staroslavenski jezik za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rusiste</w:t>
            </w:r>
            <w:proofErr w:type="spellEnd"/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2"/>
            <w:vAlign w:val="center"/>
          </w:tcPr>
          <w:p w:rsidR="004B553E" w:rsidRPr="004923F4" w:rsidRDefault="00297C7C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297C7C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297C7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97C7C" w:rsidRPr="004923F4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29"/>
            <w:shd w:val="clear" w:color="auto" w:fill="FFFFFF" w:themeFill="background1"/>
            <w:vAlign w:val="center"/>
          </w:tcPr>
          <w:p w:rsidR="00297C7C" w:rsidRPr="004923F4" w:rsidRDefault="00297C7C" w:rsidP="00297C7C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297C7C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97C7C" w:rsidRPr="004923F4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8"/>
          </w:tcPr>
          <w:p w:rsidR="00297C7C" w:rsidRPr="004923F4" w:rsidRDefault="00A456E7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297C7C" w:rsidRPr="004923F4" w:rsidRDefault="00A456E7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297C7C" w:rsidRPr="004923F4" w:rsidRDefault="00A456E7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297C7C" w:rsidRPr="004923F4" w:rsidRDefault="00A456E7" w:rsidP="00297C7C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297C7C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97C7C" w:rsidRPr="004923F4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8"/>
          </w:tcPr>
          <w:p w:rsidR="00297C7C" w:rsidRPr="004923F4" w:rsidRDefault="00A456E7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297C7C" w:rsidRPr="004923F4" w:rsidRDefault="00A456E7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297C7C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297C7C" w:rsidRPr="004923F4" w:rsidRDefault="00A456E7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297C7C" w:rsidRPr="004923F4" w:rsidRDefault="00A456E7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297C7C" w:rsidRPr="004923F4" w:rsidRDefault="00A456E7" w:rsidP="00297C7C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297C7C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97C7C" w:rsidRPr="004923F4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 w:themeFill="background1"/>
            <w:vAlign w:val="center"/>
          </w:tcPr>
          <w:p w:rsidR="00297C7C" w:rsidRPr="004923F4" w:rsidRDefault="00A456E7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297C7C" w:rsidRPr="004923F4" w:rsidRDefault="00A456E7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297C7C" w:rsidRPr="004923F4" w:rsidRDefault="00A456E7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297C7C" w:rsidRPr="004923F4" w:rsidRDefault="00A456E7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297C7C" w:rsidRPr="004923F4" w:rsidRDefault="00A456E7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297C7C" w:rsidRPr="009947BA" w:rsidTr="009842B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97C7C" w:rsidRPr="004923F4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455" w:type="dxa"/>
            <w:gridSpan w:val="5"/>
            <w:vMerge w:val="restart"/>
          </w:tcPr>
          <w:p w:rsidR="00297C7C" w:rsidRPr="004923F4" w:rsidRDefault="00A456E7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297C7C" w:rsidRPr="004923F4" w:rsidRDefault="00A456E7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895" w:type="dxa"/>
            <w:gridSpan w:val="6"/>
            <w:vAlign w:val="center"/>
          </w:tcPr>
          <w:p w:rsidR="00297C7C" w:rsidRPr="004923F4" w:rsidRDefault="00A456E7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297C7C" w:rsidRPr="004923F4" w:rsidRDefault="00A456E7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297C7C" w:rsidRPr="004923F4" w:rsidRDefault="00A456E7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297C7C" w:rsidRPr="004923F4" w:rsidRDefault="00A456E7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297C7C" w:rsidRPr="004923F4" w:rsidRDefault="00A456E7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297C7C" w:rsidRPr="009947BA" w:rsidTr="009842B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297C7C" w:rsidRPr="004923F4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5" w:type="dxa"/>
            <w:gridSpan w:val="5"/>
            <w:vMerge/>
          </w:tcPr>
          <w:p w:rsidR="00297C7C" w:rsidRPr="004923F4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95" w:type="dxa"/>
            <w:gridSpan w:val="6"/>
            <w:vAlign w:val="center"/>
          </w:tcPr>
          <w:p w:rsidR="00297C7C" w:rsidRPr="004923F4" w:rsidRDefault="00A456E7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297C7C" w:rsidRPr="004923F4" w:rsidRDefault="00A456E7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297C7C" w:rsidRPr="004923F4" w:rsidRDefault="00A456E7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297C7C" w:rsidRPr="004923F4" w:rsidRDefault="00A456E7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297C7C" w:rsidRPr="004923F4" w:rsidRDefault="00A456E7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297C7C" w:rsidRPr="009947BA" w:rsidTr="009842B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97C7C" w:rsidRPr="004923F4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455" w:type="dxa"/>
            <w:gridSpan w:val="5"/>
          </w:tcPr>
          <w:p w:rsidR="00297C7C" w:rsidRPr="004923F4" w:rsidRDefault="00A456E7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895" w:type="dxa"/>
            <w:gridSpan w:val="6"/>
            <w:vAlign w:val="center"/>
          </w:tcPr>
          <w:p w:rsidR="00297C7C" w:rsidRPr="004923F4" w:rsidRDefault="00A456E7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297C7C" w:rsidRPr="004923F4" w:rsidRDefault="00A456E7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297C7C" w:rsidRPr="004923F4" w:rsidRDefault="00297C7C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297C7C" w:rsidRPr="004923F4" w:rsidRDefault="00A456E7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297C7C" w:rsidRPr="009947BA" w:rsidTr="009842B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97C7C" w:rsidRPr="004923F4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297C7C" w:rsidRPr="004923F4" w:rsidRDefault="009842BF" w:rsidP="00297C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1" w:type="dxa"/>
          </w:tcPr>
          <w:p w:rsidR="00297C7C" w:rsidRPr="004923F4" w:rsidRDefault="00297C7C" w:rsidP="00297C7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</w:tcPr>
          <w:p w:rsidR="00297C7C" w:rsidRPr="004923F4" w:rsidRDefault="009842BF" w:rsidP="00297C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53" w:type="dxa"/>
            <w:gridSpan w:val="4"/>
          </w:tcPr>
          <w:p w:rsidR="00297C7C" w:rsidRPr="004923F4" w:rsidRDefault="00297C7C" w:rsidP="00297C7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297C7C" w:rsidRPr="004923F4" w:rsidRDefault="00297C7C" w:rsidP="00297C7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297C7C" w:rsidRPr="004923F4" w:rsidRDefault="00297C7C" w:rsidP="00297C7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297C7C" w:rsidRPr="004923F4" w:rsidRDefault="00297C7C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297C7C" w:rsidRPr="004923F4" w:rsidRDefault="00A456E7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97C7C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297C7C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97C7C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1"/>
            <w:vAlign w:val="center"/>
          </w:tcPr>
          <w:p w:rsidR="00297C7C" w:rsidRDefault="00297C7C" w:rsidP="00297C7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naknadno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297C7C" w:rsidRPr="00297C7C" w:rsidRDefault="00297C7C" w:rsidP="00297C7C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297C7C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297C7C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97C7C" w:rsidRPr="009947BA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1"/>
            <w:vAlign w:val="center"/>
          </w:tcPr>
          <w:p w:rsidR="00297C7C" w:rsidRDefault="00297C7C" w:rsidP="00297C7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24. veljače 2020.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297C7C" w:rsidRDefault="00297C7C" w:rsidP="00297C7C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297C7C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5. lipnja 2020.</w:t>
            </w:r>
          </w:p>
        </w:tc>
      </w:tr>
      <w:tr w:rsidR="00297C7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97C7C" w:rsidRPr="009947BA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29"/>
          </w:tcPr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297C7C" w:rsidRPr="009947BA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:rsidR="00297C7C" w:rsidRPr="007361E7" w:rsidRDefault="00297C7C" w:rsidP="00297C7C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C7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97C7C" w:rsidRPr="009947BA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29"/>
          </w:tcPr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64DBE">
              <w:rPr>
                <w:rFonts w:ascii="Times New Roman" w:hAnsi="Times New Roman" w:cs="Times New Roman"/>
                <w:sz w:val="18"/>
              </w:rPr>
              <w:t>Prof. dr.</w:t>
            </w:r>
            <w:r w:rsidR="00E805E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B64DBE">
              <w:rPr>
                <w:rFonts w:ascii="Times New Roman" w:hAnsi="Times New Roman" w:cs="Times New Roman"/>
                <w:sz w:val="18"/>
              </w:rPr>
              <w:t xml:space="preserve">sc. Marina </w:t>
            </w:r>
            <w:proofErr w:type="spellStart"/>
            <w:r w:rsidRPr="00B64DBE">
              <w:rPr>
                <w:rFonts w:ascii="Times New Roman" w:hAnsi="Times New Roman" w:cs="Times New Roman"/>
                <w:sz w:val="18"/>
              </w:rPr>
              <w:t>Radčenko</w:t>
            </w:r>
            <w:proofErr w:type="spellEnd"/>
          </w:p>
        </w:tc>
      </w:tr>
      <w:tr w:rsidR="00297C7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97C7C" w:rsidRPr="009947BA" w:rsidRDefault="00297C7C" w:rsidP="00297C7C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radcenko@unizd.hr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Ponedjeljkom 10:00-12:00</w:t>
            </w:r>
          </w:p>
        </w:tc>
      </w:tr>
      <w:tr w:rsidR="00297C7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97C7C" w:rsidRPr="009947BA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29"/>
          </w:tcPr>
          <w:p w:rsidR="00297C7C" w:rsidRPr="009947BA" w:rsidRDefault="00E805E4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dr.</w:t>
            </w:r>
            <w:r w:rsidR="00E156C9">
              <w:rPr>
                <w:rFonts w:ascii="Times New Roman" w:hAnsi="Times New Roman" w:cs="Times New Roman"/>
                <w:sz w:val="1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</w:rPr>
              <w:t>sc. Ivana Petešić Šušak</w:t>
            </w:r>
          </w:p>
        </w:tc>
      </w:tr>
      <w:tr w:rsidR="00297C7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97C7C" w:rsidRPr="009947BA" w:rsidRDefault="00297C7C" w:rsidP="00297C7C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297C7C" w:rsidRPr="009947BA" w:rsidRDefault="00E805E4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iv</w:t>
            </w:r>
            <w:r w:rsidRPr="00E805E4">
              <w:rPr>
                <w:rFonts w:ascii="Times New Roman" w:hAnsi="Times New Roman" w:cs="Times New Roman"/>
                <w:sz w:val="18"/>
              </w:rPr>
              <w:t>ana137@gmail.com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E805E4">
              <w:rPr>
                <w:rFonts w:ascii="Times New Roman" w:hAnsi="Times New Roman" w:cs="Times New Roman"/>
                <w:sz w:val="18"/>
              </w:rPr>
              <w:t>ipeteslic@unizd.hr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97C7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97C7C" w:rsidRPr="00B4202A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29"/>
          </w:tcPr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97C7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97C7C" w:rsidRPr="00B4202A" w:rsidRDefault="00297C7C" w:rsidP="00297C7C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97C7C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97C7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97C7C" w:rsidRPr="00B4202A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29"/>
          </w:tcPr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97C7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97C7C" w:rsidRDefault="00297C7C" w:rsidP="00297C7C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97C7C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97C7C" w:rsidRPr="009947BA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:rsidR="00297C7C" w:rsidRPr="007361E7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7C7C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97C7C" w:rsidRPr="00C02454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:rsidR="00297C7C" w:rsidRPr="00C02454" w:rsidRDefault="00A456E7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2B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297C7C" w:rsidRPr="00C02454" w:rsidRDefault="00A456E7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2B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297C7C" w:rsidRPr="00C02454" w:rsidRDefault="00A456E7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297C7C" w:rsidRPr="00C02454" w:rsidRDefault="00A456E7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97C7C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297C7C" w:rsidRPr="00C02454" w:rsidRDefault="00A456E7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297C7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97C7C" w:rsidRPr="00C02454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:rsidR="00297C7C" w:rsidRPr="00C02454" w:rsidRDefault="00A456E7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297C7C" w:rsidRPr="00C02454" w:rsidRDefault="00A456E7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297C7C" w:rsidRPr="00C02454" w:rsidRDefault="00A456E7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297C7C" w:rsidRPr="00C02454" w:rsidRDefault="00A456E7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297C7C" w:rsidRPr="00C02454" w:rsidRDefault="00A456E7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2B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297C7C" w:rsidRPr="009947BA" w:rsidTr="00785CAA">
        <w:tc>
          <w:tcPr>
            <w:tcW w:w="3296" w:type="dxa"/>
            <w:gridSpan w:val="7"/>
            <w:shd w:val="clear" w:color="auto" w:fill="F2F2F2" w:themeFill="background1" w:themeFillShade="F2"/>
          </w:tcPr>
          <w:p w:rsidR="00297C7C" w:rsidRPr="009947BA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297C7C" w:rsidRDefault="009E28A4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odslušanih predavanja i napravljenih vježbi studenti će moći:</w:t>
            </w:r>
          </w:p>
          <w:p w:rsidR="009E28A4" w:rsidRPr="006B1A46" w:rsidRDefault="009E28A4" w:rsidP="009E28A4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prepozna</w:t>
            </w:r>
            <w:r w:rsidRPr="006B1A46">
              <w:rPr>
                <w:rFonts w:ascii="Times New Roman" w:hAnsi="Times New Roman" w:cs="Times New Roman"/>
                <w:sz w:val="18"/>
              </w:rPr>
              <w:t xml:space="preserve">ti </w:t>
            </w:r>
            <w:r>
              <w:rPr>
                <w:rFonts w:ascii="Times New Roman" w:hAnsi="Times New Roman" w:cs="Times New Roman"/>
                <w:sz w:val="18"/>
              </w:rPr>
              <w:t>specifičnosti u vokalnom i konsonantskom sus</w:t>
            </w:r>
            <w:r w:rsidRPr="006B1A46">
              <w:rPr>
                <w:rFonts w:ascii="Times New Roman" w:hAnsi="Times New Roman" w:cs="Times New Roman"/>
                <w:sz w:val="18"/>
              </w:rPr>
              <w:t>tav</w:t>
            </w:r>
            <w:r>
              <w:rPr>
                <w:rFonts w:ascii="Times New Roman" w:hAnsi="Times New Roman" w:cs="Times New Roman"/>
                <w:sz w:val="18"/>
              </w:rPr>
              <w:t>u staroslavenskog jezika</w:t>
            </w:r>
          </w:p>
          <w:p w:rsidR="009E28A4" w:rsidRDefault="009E28A4" w:rsidP="009E28A4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prepozna</w:t>
            </w:r>
            <w:r w:rsidRPr="006B1A46">
              <w:rPr>
                <w:rFonts w:ascii="Times New Roman" w:hAnsi="Times New Roman" w:cs="Times New Roman"/>
                <w:sz w:val="18"/>
              </w:rPr>
              <w:t>ti</w:t>
            </w:r>
            <w:r>
              <w:rPr>
                <w:rFonts w:ascii="Times New Roman" w:hAnsi="Times New Roman" w:cs="Times New Roman"/>
                <w:sz w:val="18"/>
              </w:rPr>
              <w:t xml:space="preserve"> glavne i ostale promjene imenica, zamjenica, pridjeva i brojeva u staroslavenskom jeziku</w:t>
            </w:r>
          </w:p>
          <w:p w:rsidR="002C01E0" w:rsidRDefault="002C01E0" w:rsidP="002C01E0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prepozna</w:t>
            </w:r>
            <w:r w:rsidRPr="006B1A46">
              <w:rPr>
                <w:rFonts w:ascii="Times New Roman" w:hAnsi="Times New Roman" w:cs="Times New Roman"/>
                <w:sz w:val="18"/>
              </w:rPr>
              <w:t>ti</w:t>
            </w:r>
            <w:r>
              <w:rPr>
                <w:rFonts w:ascii="Times New Roman" w:hAnsi="Times New Roman" w:cs="Times New Roman"/>
                <w:sz w:val="18"/>
              </w:rPr>
              <w:t xml:space="preserve"> glagolska vremena i njihovu uporabu u staroslavenskom jeziku</w:t>
            </w:r>
          </w:p>
          <w:p w:rsidR="002C01E0" w:rsidRDefault="002C01E0" w:rsidP="002C01E0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prepoznati ostale morfološke značajke staroslavenskog jezika</w:t>
            </w:r>
          </w:p>
          <w:p w:rsidR="002C01E0" w:rsidRDefault="002C01E0" w:rsidP="002C01E0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prepoznati opće značajke staroslavenske sintakse i leksika</w:t>
            </w:r>
          </w:p>
          <w:p w:rsidR="009E28A4" w:rsidRDefault="002C01E0" w:rsidP="009E28A4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primijeniti ranije obrađena gramatička pravila na određeni tekst na svim tekstualnim razinama: pravopisnoj, fono</w:t>
            </w:r>
            <w:r w:rsidR="0058326F">
              <w:rPr>
                <w:rFonts w:ascii="Times New Roman" w:hAnsi="Times New Roman" w:cs="Times New Roman"/>
                <w:sz w:val="18"/>
              </w:rPr>
              <w:t>loškoj, morfološkoj i leksičkoj</w:t>
            </w:r>
          </w:p>
          <w:p w:rsidR="00074181" w:rsidRDefault="00074181" w:rsidP="00074181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opisati uvjete nastanka i razvoja staroslavenskih pisama</w:t>
            </w:r>
          </w:p>
          <w:p w:rsidR="009E28A4" w:rsidRPr="00B4202A" w:rsidRDefault="00074181" w:rsidP="00890272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prepoznati i opisati kanonske tekstove napisane</w:t>
            </w:r>
            <w:r w:rsidRPr="00074181">
              <w:rPr>
                <w:rFonts w:ascii="Times New Roman" w:hAnsi="Times New Roman" w:cs="Times New Roman"/>
                <w:sz w:val="18"/>
              </w:rPr>
              <w:t xml:space="preserve"> staroslavenskim jezikom </w:t>
            </w:r>
            <w:r>
              <w:rPr>
                <w:rFonts w:ascii="Times New Roman" w:hAnsi="Times New Roman" w:cs="Times New Roman"/>
                <w:sz w:val="18"/>
              </w:rPr>
              <w:t>ili kojom njegovom redakcijom.</w:t>
            </w:r>
          </w:p>
        </w:tc>
      </w:tr>
      <w:tr w:rsidR="00297C7C" w:rsidRPr="009947BA" w:rsidTr="00785CAA">
        <w:tc>
          <w:tcPr>
            <w:tcW w:w="3296" w:type="dxa"/>
            <w:gridSpan w:val="7"/>
            <w:shd w:val="clear" w:color="auto" w:fill="F2F2F2" w:themeFill="background1" w:themeFillShade="F2"/>
          </w:tcPr>
          <w:p w:rsidR="00297C7C" w:rsidRPr="009947BA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890272" w:rsidRPr="00F76563" w:rsidRDefault="00890272" w:rsidP="008902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Generičke kompetencije</w:t>
            </w:r>
          </w:p>
          <w:p w:rsidR="00890272" w:rsidRDefault="00890272" w:rsidP="0089027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bCs/>
                <w:sz w:val="18"/>
                <w:szCs w:val="18"/>
              </w:rPr>
              <w:t>Po za</w:t>
            </w:r>
            <w:r w:rsidR="0058326F">
              <w:rPr>
                <w:rFonts w:ascii="Times New Roman" w:hAnsi="Times New Roman" w:cs="Times New Roman"/>
                <w:bCs/>
                <w:sz w:val="18"/>
                <w:szCs w:val="18"/>
              </w:rPr>
              <w:t>vršetku studija student će moći</w:t>
            </w:r>
          </w:p>
          <w:p w:rsidR="00890272" w:rsidRDefault="00890272" w:rsidP="00890272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Pr="00107244">
              <w:rPr>
                <w:rFonts w:ascii="Times New Roman" w:hAnsi="Times New Roman" w:cs="Times New Roman"/>
                <w:sz w:val="18"/>
              </w:rPr>
              <w:t>rilagoditi se novoj situaciji</w:t>
            </w:r>
          </w:p>
          <w:p w:rsidR="00890272" w:rsidRPr="00EB51BC" w:rsidRDefault="00890272" w:rsidP="00890272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F76563">
              <w:rPr>
                <w:rFonts w:ascii="Times New Roman" w:hAnsi="Times New Roman" w:cs="Times New Roman"/>
                <w:sz w:val="18"/>
                <w:szCs w:val="18"/>
              </w:rPr>
              <w:t>oristiti računalo za pisanje i kombinirano oblikovanje teksta i slike u svrhu prezentacije</w:t>
            </w:r>
          </w:p>
          <w:p w:rsidR="00890272" w:rsidRDefault="00890272" w:rsidP="0089027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357DDC">
              <w:rPr>
                <w:rFonts w:ascii="Times New Roman" w:hAnsi="Times New Roman" w:cs="Times New Roman"/>
                <w:sz w:val="18"/>
                <w:szCs w:val="18"/>
              </w:rPr>
              <w:t>nalizirati tekstove iz domene jezikoslovlja</w:t>
            </w:r>
            <w:r w:rsidR="0058326F">
              <w:rPr>
                <w:rFonts w:ascii="Times New Roman" w:hAnsi="Times New Roman" w:cs="Times New Roman"/>
                <w:sz w:val="18"/>
                <w:szCs w:val="18"/>
              </w:rPr>
              <w:t xml:space="preserve"> i kn</w:t>
            </w:r>
            <w:r w:rsidR="00587BF0">
              <w:rPr>
                <w:rFonts w:ascii="Times New Roman" w:hAnsi="Times New Roman" w:cs="Times New Roman"/>
                <w:sz w:val="18"/>
                <w:szCs w:val="18"/>
              </w:rPr>
              <w:t>jiževnosti</w:t>
            </w:r>
          </w:p>
          <w:p w:rsidR="00890272" w:rsidRDefault="00890272" w:rsidP="00890272">
            <w:pPr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890272" w:rsidRPr="00F76563" w:rsidRDefault="00890272" w:rsidP="00890272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6563">
              <w:rPr>
                <w:rFonts w:ascii="Times New Roman" w:hAnsi="Times New Roman"/>
                <w:b/>
                <w:bCs/>
                <w:sz w:val="18"/>
                <w:szCs w:val="18"/>
              </w:rPr>
              <w:t>Stručne, specijalističke kompetencije</w:t>
            </w:r>
            <w:r w:rsidRPr="00F765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90272" w:rsidRPr="00F76563" w:rsidRDefault="00890272" w:rsidP="00890272">
            <w:pPr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bCs/>
                <w:sz w:val="18"/>
                <w:szCs w:val="18"/>
              </w:rPr>
              <w:t>Po završetku studija student će moći:</w:t>
            </w:r>
            <w:r w:rsidRPr="00F765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:rsidR="00890272" w:rsidRDefault="00890272" w:rsidP="0089027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890272">
              <w:rPr>
                <w:rFonts w:ascii="Times New Roman" w:hAnsi="Times New Roman" w:cs="Times New Roman"/>
                <w:sz w:val="18"/>
                <w:szCs w:val="18"/>
              </w:rPr>
              <w:t>repoznati i protumačiti temeljne utjecaje starocrkvenoslavenskog na ruski jezik</w:t>
            </w:r>
          </w:p>
          <w:p w:rsidR="00297C7C" w:rsidRPr="00B4202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97C7C" w:rsidRPr="009947BA" w:rsidTr="002E1CE6">
        <w:tc>
          <w:tcPr>
            <w:tcW w:w="9288" w:type="dxa"/>
            <w:gridSpan w:val="30"/>
            <w:shd w:val="clear" w:color="auto" w:fill="D9D9D9" w:themeFill="background1" w:themeFillShade="D9"/>
          </w:tcPr>
          <w:p w:rsidR="00297C7C" w:rsidRPr="009947BA" w:rsidRDefault="00297C7C" w:rsidP="00297C7C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97C7C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97C7C" w:rsidRPr="00C02454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:rsidR="00297C7C" w:rsidRPr="00C02454" w:rsidRDefault="00A456E7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2B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297C7C" w:rsidRPr="00C02454" w:rsidRDefault="00A456E7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297C7C" w:rsidRPr="00C02454" w:rsidRDefault="00A456E7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2B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297C7C" w:rsidRPr="00C02454" w:rsidRDefault="00A456E7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297C7C" w:rsidRPr="00C02454" w:rsidRDefault="00A456E7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297C7C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97C7C" w:rsidRPr="00C02454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:rsidR="00297C7C" w:rsidRPr="00C02454" w:rsidRDefault="00A456E7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8A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297C7C" w:rsidRPr="00C02454" w:rsidRDefault="00A456E7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97C7C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297C7C" w:rsidRPr="00C02454" w:rsidRDefault="00A456E7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297C7C" w:rsidRPr="00C02454" w:rsidRDefault="00A456E7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297C7C" w:rsidRPr="00C02454" w:rsidRDefault="00A456E7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2B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297C7C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97C7C" w:rsidRPr="00C02454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:rsidR="00297C7C" w:rsidRPr="00C02454" w:rsidRDefault="00A456E7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2B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297C7C" w:rsidRPr="00C02454" w:rsidRDefault="00A456E7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297C7C" w:rsidRPr="00C02454" w:rsidRDefault="00A456E7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2B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297C7C" w:rsidRPr="00C02454" w:rsidRDefault="00A456E7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297C7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97C7C" w:rsidRPr="009947BA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29"/>
            <w:vAlign w:val="center"/>
          </w:tcPr>
          <w:p w:rsidR="00297C7C" w:rsidRPr="00DE6D53" w:rsidRDefault="009842BF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Uredno izvršenje svih zadanih obveza (pohađanje nastave, pisanje domaćih radova, pisanje i izlaganje seminarskog rada, aktivnost i angažiranost na satu)</w:t>
            </w:r>
          </w:p>
        </w:tc>
      </w:tr>
      <w:tr w:rsidR="00297C7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97C7C" w:rsidRPr="009947BA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3"/>
          </w:tcPr>
          <w:p w:rsidR="00297C7C" w:rsidRPr="009947BA" w:rsidRDefault="00A456E7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97C7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97C7C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297C7C" w:rsidRPr="009947BA" w:rsidRDefault="00A456E7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2B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97C7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97C7C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297C7C" w:rsidRPr="009947BA" w:rsidRDefault="00A456E7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2B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97C7C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97C7C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297C7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97C7C" w:rsidRPr="009947BA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3"/>
            <w:vAlign w:val="center"/>
          </w:tcPr>
          <w:p w:rsidR="00297C7C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297C7C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297C7C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97C7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97C7C" w:rsidRPr="009947BA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29"/>
          </w:tcPr>
          <w:p w:rsidR="00297C7C" w:rsidRPr="009947BA" w:rsidRDefault="00AF7DA1" w:rsidP="00381FF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Kolegij proučava staroslavenski jezik kroz dvije razine njegovog ostvaraja: </w:t>
            </w:r>
            <w:r w:rsidR="00816E04">
              <w:rPr>
                <w:rFonts w:ascii="Times New Roman" w:eastAsia="MS Gothic" w:hAnsi="Times New Roman" w:cs="Times New Roman"/>
                <w:sz w:val="18"/>
              </w:rPr>
              <w:t>lingvističku i kulturno-povijesnu. Pri promatranju njegove gramatike i pravopisa, studenti upoznaju specifična jezična pravila koja staroslavenski jezik čine prvim književnim jezikom svih Slavena. Jezik se obrađuje sustavno, kroz sve jezične razine: fonološku, morfološku, sintaktičku i semantičku. Kulturno-povijesna razina proučavanja staroslavenskog jezika obuhvaća teme poput uvjeta njegova nastanka, nastanka i uporabe staroslavenskih pisama, proučavanja života Svete braće</w:t>
            </w:r>
            <w:r w:rsidR="00381FF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816E04">
              <w:rPr>
                <w:rFonts w:ascii="Times New Roman" w:eastAsia="MS Gothic" w:hAnsi="Times New Roman" w:cs="Times New Roman"/>
                <w:sz w:val="18"/>
              </w:rPr>
              <w:t>te promatranja kanonskih i drugih važnih s</w:t>
            </w:r>
            <w:r w:rsidR="00381FF0">
              <w:rPr>
                <w:rFonts w:ascii="Times New Roman" w:eastAsia="MS Gothic" w:hAnsi="Times New Roman" w:cs="Times New Roman"/>
                <w:sz w:val="18"/>
              </w:rPr>
              <w:t>pomenika staroslavenskog jezika te važnih ruskih srednjovjekovnih tekstova.</w:t>
            </w:r>
          </w:p>
        </w:tc>
      </w:tr>
      <w:tr w:rsidR="00297C7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97C7C" w:rsidRPr="009947BA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29"/>
          </w:tcPr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B6388F">
              <w:rPr>
                <w:rFonts w:ascii="Times New Roman" w:eastAsia="MS Gothic" w:hAnsi="Times New Roman" w:cs="Times New Roman"/>
                <w:sz w:val="18"/>
              </w:rPr>
              <w:t>Uvodni sat: pregled literature i nastavnih jedinica, predstavljanje sadržaja i ciljeva kolegija, utvrđivanje studentskih obaveza.</w:t>
            </w:r>
          </w:p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6964B8">
              <w:rPr>
                <w:rFonts w:ascii="Times New Roman" w:eastAsia="MS Gothic" w:hAnsi="Times New Roman" w:cs="Times New Roman"/>
                <w:sz w:val="18"/>
              </w:rPr>
              <w:t>Razvoj staroslavenskoga jezika, r</w:t>
            </w:r>
            <w:r w:rsidR="00B6388F">
              <w:rPr>
                <w:rFonts w:ascii="Times New Roman" w:eastAsia="MS Gothic" w:hAnsi="Times New Roman" w:cs="Times New Roman"/>
                <w:sz w:val="18"/>
              </w:rPr>
              <w:t xml:space="preserve">edakcije i recenzije staroslavenskoga jezika, odnos sa </w:t>
            </w:r>
            <w:proofErr w:type="spellStart"/>
            <w:r w:rsidR="00B6388F">
              <w:rPr>
                <w:rFonts w:ascii="Times New Roman" w:eastAsia="MS Gothic" w:hAnsi="Times New Roman" w:cs="Times New Roman"/>
                <w:sz w:val="18"/>
              </w:rPr>
              <w:t>staroruskim</w:t>
            </w:r>
            <w:proofErr w:type="spellEnd"/>
            <w:r w:rsidR="00B6388F">
              <w:rPr>
                <w:rFonts w:ascii="Times New Roman" w:eastAsia="MS Gothic" w:hAnsi="Times New Roman" w:cs="Times New Roman"/>
                <w:sz w:val="18"/>
              </w:rPr>
              <w:t xml:space="preserve"> jezikom, glagoljica i ćiri</w:t>
            </w:r>
            <w:r w:rsidR="006964B8">
              <w:rPr>
                <w:rFonts w:ascii="Times New Roman" w:eastAsia="MS Gothic" w:hAnsi="Times New Roman" w:cs="Times New Roman"/>
                <w:sz w:val="18"/>
              </w:rPr>
              <w:t>lica: razvoj i teorije postanka</w:t>
            </w:r>
          </w:p>
          <w:p w:rsidR="00297C7C" w:rsidRPr="009947BA" w:rsidRDefault="006964B8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297C7C" w:rsidRPr="009947BA">
              <w:rPr>
                <w:rFonts w:ascii="Times New Roman" w:eastAsia="MS Gothic" w:hAnsi="Times New Roman" w:cs="Times New Roman"/>
                <w:sz w:val="18"/>
              </w:rPr>
              <w:t>.</w:t>
            </w:r>
            <w:r w:rsidR="00B6388F">
              <w:rPr>
                <w:rFonts w:ascii="Times New Roman" w:eastAsia="MS Gothic" w:hAnsi="Times New Roman" w:cs="Times New Roman"/>
                <w:sz w:val="18"/>
              </w:rPr>
              <w:t xml:space="preserve"> Samoglasnički i suglasnički sustav staroslav</w:t>
            </w:r>
            <w:r>
              <w:rPr>
                <w:rFonts w:ascii="Times New Roman" w:eastAsia="MS Gothic" w:hAnsi="Times New Roman" w:cs="Times New Roman"/>
                <w:sz w:val="18"/>
              </w:rPr>
              <w:t>enskoga jezika</w:t>
            </w:r>
          </w:p>
          <w:p w:rsidR="006964B8" w:rsidRDefault="006964B8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</w:t>
            </w:r>
            <w:r w:rsidR="00297C7C" w:rsidRPr="009947BA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7969FB">
              <w:rPr>
                <w:rFonts w:ascii="Times New Roman" w:eastAsia="MS Gothic" w:hAnsi="Times New Roman" w:cs="Times New Roman"/>
                <w:sz w:val="18"/>
              </w:rPr>
              <w:t xml:space="preserve">Vrste </w:t>
            </w:r>
            <w:r>
              <w:rPr>
                <w:rFonts w:ascii="Times New Roman" w:eastAsia="MS Gothic" w:hAnsi="Times New Roman" w:cs="Times New Roman"/>
                <w:sz w:val="18"/>
              </w:rPr>
              <w:t>riječi u staroslavenskom jeziku</w:t>
            </w:r>
          </w:p>
          <w:p w:rsidR="006964B8" w:rsidRDefault="006964B8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Deklinacija imenica u staroslavenskom </w:t>
            </w:r>
            <w:r>
              <w:rPr>
                <w:rFonts w:ascii="Times New Roman" w:eastAsia="MS Gothic" w:hAnsi="Times New Roman" w:cs="Times New Roman"/>
                <w:sz w:val="18"/>
              </w:rPr>
              <w:t>jeziku (muški i srednji rod)</w:t>
            </w:r>
          </w:p>
          <w:p w:rsidR="006964B8" w:rsidRPr="009947BA" w:rsidRDefault="006964B8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>
              <w:rPr>
                <w:rFonts w:ascii="Times New Roman" w:eastAsia="MS Gothic" w:hAnsi="Times New Roman" w:cs="Times New Roman"/>
                <w:sz w:val="18"/>
              </w:rPr>
              <w:t>Deklinacija imenica u star</w:t>
            </w:r>
            <w:r>
              <w:rPr>
                <w:rFonts w:ascii="Times New Roman" w:eastAsia="MS Gothic" w:hAnsi="Times New Roman" w:cs="Times New Roman"/>
                <w:sz w:val="18"/>
              </w:rPr>
              <w:t>oslavenskom jeziku (ženski rod)</w:t>
            </w:r>
          </w:p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7969FB">
              <w:rPr>
                <w:rFonts w:ascii="Times New Roman" w:eastAsia="MS Gothic" w:hAnsi="Times New Roman" w:cs="Times New Roman"/>
                <w:sz w:val="18"/>
              </w:rPr>
              <w:t>Kolokvij.</w:t>
            </w:r>
          </w:p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6964B8">
              <w:rPr>
                <w:rFonts w:ascii="Times New Roman" w:eastAsia="MS Gothic" w:hAnsi="Times New Roman" w:cs="Times New Roman"/>
                <w:sz w:val="18"/>
              </w:rPr>
              <w:t>Zamjenice u staroslavenskom jeziku: osobne, povratne i neodređene i njihove deklinacije.</w:t>
            </w:r>
          </w:p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6964B8">
              <w:rPr>
                <w:rFonts w:ascii="Times New Roman" w:eastAsia="MS Gothic" w:hAnsi="Times New Roman" w:cs="Times New Roman"/>
                <w:sz w:val="18"/>
              </w:rPr>
              <w:t>Deklinacije pridjeva i brojeva u staroslavenskom jeziku.</w:t>
            </w:r>
          </w:p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6964B8">
              <w:rPr>
                <w:rFonts w:ascii="Times New Roman" w:eastAsia="MS Gothic" w:hAnsi="Times New Roman" w:cs="Times New Roman"/>
                <w:sz w:val="18"/>
              </w:rPr>
              <w:t>Glagoli i glagolska vremena u staroslavenskom jeziku.</w:t>
            </w:r>
          </w:p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6964B8">
              <w:rPr>
                <w:rFonts w:ascii="Times New Roman" w:eastAsia="MS Gothic" w:hAnsi="Times New Roman" w:cs="Times New Roman"/>
                <w:sz w:val="18"/>
              </w:rPr>
              <w:t>Nepromjenjive riječi u staroslavenskom jeziku: prilozi, prijedlozi, veznici i čestice.</w:t>
            </w:r>
          </w:p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6964B8">
              <w:rPr>
                <w:rFonts w:ascii="Times New Roman" w:eastAsia="MS Gothic" w:hAnsi="Times New Roman" w:cs="Times New Roman"/>
                <w:sz w:val="18"/>
              </w:rPr>
              <w:t>Sintaksa staroslavenskog jezika</w:t>
            </w:r>
          </w:p>
          <w:p w:rsidR="00297C7C" w:rsidRPr="009947BA" w:rsidRDefault="007969FB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6964B8">
              <w:rPr>
                <w:rFonts w:ascii="Times New Roman" w:eastAsia="MS Gothic" w:hAnsi="Times New Roman" w:cs="Times New Roman"/>
                <w:sz w:val="18"/>
              </w:rPr>
              <w:t>Kolokvij</w:t>
            </w:r>
          </w:p>
          <w:p w:rsidR="00297C7C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14.</w:t>
            </w:r>
            <w:r w:rsidR="006964B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6964B8">
              <w:rPr>
                <w:rFonts w:ascii="Times New Roman" w:eastAsia="MS Gothic" w:hAnsi="Times New Roman" w:cs="Times New Roman"/>
                <w:sz w:val="18"/>
              </w:rPr>
              <w:t>Sinteza</w:t>
            </w:r>
          </w:p>
          <w:p w:rsidR="00297C7C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7969FB" w:rsidRPr="007969FB" w:rsidRDefault="007969FB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7969FB">
              <w:rPr>
                <w:rFonts w:ascii="Times New Roman" w:eastAsia="MS Gothic" w:hAnsi="Times New Roman" w:cs="Times New Roman"/>
                <w:b/>
                <w:sz w:val="18"/>
              </w:rPr>
              <w:t>Seminari</w:t>
            </w:r>
            <w:r>
              <w:rPr>
                <w:rFonts w:ascii="Times New Roman" w:eastAsia="MS Gothic" w:hAnsi="Times New Roman" w:cs="Times New Roman"/>
                <w:b/>
                <w:sz w:val="18"/>
              </w:rPr>
              <w:t>:</w:t>
            </w:r>
          </w:p>
          <w:p w:rsidR="00297C7C" w:rsidRPr="007969FB" w:rsidRDefault="007969FB" w:rsidP="007969F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969FB">
              <w:rPr>
                <w:rFonts w:ascii="Times New Roman" w:eastAsia="MS Gothic" w:hAnsi="Times New Roman" w:cs="Times New Roman"/>
                <w:sz w:val="18"/>
              </w:rPr>
              <w:t>1.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969FB">
              <w:rPr>
                <w:rFonts w:ascii="Times New Roman" w:eastAsia="MS Gothic" w:hAnsi="Times New Roman" w:cs="Times New Roman"/>
                <w:sz w:val="18"/>
              </w:rPr>
              <w:t xml:space="preserve">Uvodni sat: literatura; upute za </w:t>
            </w:r>
            <w:r w:rsidR="006964B8">
              <w:rPr>
                <w:rFonts w:ascii="Times New Roman" w:eastAsia="MS Gothic" w:hAnsi="Times New Roman" w:cs="Times New Roman"/>
                <w:sz w:val="18"/>
              </w:rPr>
              <w:t>izradu</w:t>
            </w:r>
            <w:r w:rsidRPr="007969FB">
              <w:rPr>
                <w:rFonts w:ascii="Times New Roman" w:eastAsia="MS Gothic" w:hAnsi="Times New Roman" w:cs="Times New Roman"/>
                <w:sz w:val="18"/>
              </w:rPr>
              <w:t xml:space="preserve"> seminarskih radova; podjela tema; pregled rada na seminarima.</w:t>
            </w:r>
          </w:p>
          <w:p w:rsidR="007969FB" w:rsidRDefault="007969FB" w:rsidP="007969FB">
            <w:pPr>
              <w:rPr>
                <w:rFonts w:ascii="Times New Roman" w:eastAsia="MS Gothic" w:hAnsi="Times New Roman" w:cs="Times New Roman"/>
                <w:sz w:val="18"/>
              </w:rPr>
            </w:pPr>
            <w:r w:rsidRPr="007969FB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6964B8">
              <w:rPr>
                <w:rFonts w:ascii="Times New Roman" w:eastAsia="MS Gothic" w:hAnsi="Times New Roman" w:cs="Times New Roman"/>
                <w:sz w:val="18"/>
              </w:rPr>
              <w:t xml:space="preserve">Život Svete braće Konstantina </w:t>
            </w:r>
            <w:proofErr w:type="spellStart"/>
            <w:r w:rsidR="006964B8">
              <w:rPr>
                <w:rFonts w:ascii="Times New Roman" w:eastAsia="MS Gothic" w:hAnsi="Times New Roman" w:cs="Times New Roman"/>
                <w:sz w:val="18"/>
              </w:rPr>
              <w:t>Ćirila</w:t>
            </w:r>
            <w:proofErr w:type="spellEnd"/>
            <w:r w:rsidR="006964B8">
              <w:rPr>
                <w:rFonts w:ascii="Times New Roman" w:eastAsia="MS Gothic" w:hAnsi="Times New Roman" w:cs="Times New Roman"/>
                <w:sz w:val="18"/>
              </w:rPr>
              <w:t xml:space="preserve"> i Metoda</w:t>
            </w:r>
          </w:p>
          <w:p w:rsidR="003512EB" w:rsidRDefault="003512EB" w:rsidP="007969FB">
            <w:pPr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="006964B8">
              <w:rPr>
                <w:rFonts w:ascii="Times New Roman" w:eastAsia="MS Gothic" w:hAnsi="Times New Roman" w:cs="Times New Roman"/>
                <w:sz w:val="18"/>
                <w:lang w:val="ru-RU"/>
              </w:rPr>
              <w:t>Съказание</w:t>
            </w:r>
            <w:r w:rsidR="006964B8" w:rsidRPr="008B269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6964B8">
              <w:rPr>
                <w:rFonts w:ascii="Times New Roman" w:eastAsia="MS Gothic" w:hAnsi="Times New Roman" w:cs="Times New Roman"/>
                <w:sz w:val="18"/>
                <w:lang w:val="ru-RU"/>
              </w:rPr>
              <w:t>и</w:t>
            </w:r>
            <w:r w:rsidR="006964B8" w:rsidRPr="008B269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6964B8">
              <w:rPr>
                <w:rFonts w:ascii="Times New Roman" w:eastAsia="MS Gothic" w:hAnsi="Times New Roman" w:cs="Times New Roman"/>
                <w:sz w:val="18"/>
                <w:lang w:val="ru-RU"/>
              </w:rPr>
              <w:t>страсть</w:t>
            </w:r>
            <w:r w:rsidR="006964B8" w:rsidRPr="008B269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6964B8">
              <w:rPr>
                <w:rFonts w:ascii="Times New Roman" w:eastAsia="MS Gothic" w:hAnsi="Times New Roman" w:cs="Times New Roman"/>
                <w:sz w:val="18"/>
                <w:lang w:val="ru-RU"/>
              </w:rPr>
              <w:t>и</w:t>
            </w:r>
            <w:r w:rsidR="006964B8" w:rsidRPr="008B269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6964B8">
              <w:rPr>
                <w:rFonts w:ascii="Times New Roman" w:eastAsia="MS Gothic" w:hAnsi="Times New Roman" w:cs="Times New Roman"/>
                <w:sz w:val="18"/>
                <w:lang w:val="ru-RU"/>
              </w:rPr>
              <w:t>похвала</w:t>
            </w:r>
            <w:r w:rsidR="006964B8" w:rsidRPr="008B269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6964B8">
              <w:rPr>
                <w:rFonts w:ascii="Times New Roman" w:eastAsia="MS Gothic" w:hAnsi="Times New Roman" w:cs="Times New Roman"/>
                <w:sz w:val="18"/>
                <w:lang w:val="ru-RU"/>
              </w:rPr>
              <w:t>святюю</w:t>
            </w:r>
            <w:r w:rsidR="006964B8" w:rsidRPr="008B269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6964B8">
              <w:rPr>
                <w:rFonts w:ascii="Times New Roman" w:eastAsia="MS Gothic" w:hAnsi="Times New Roman" w:cs="Times New Roman"/>
                <w:sz w:val="18"/>
                <w:lang w:val="ru-RU"/>
              </w:rPr>
              <w:t>мученику</w:t>
            </w:r>
            <w:r w:rsidR="006964B8" w:rsidRPr="008B269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6964B8">
              <w:rPr>
                <w:rFonts w:ascii="Times New Roman" w:eastAsia="MS Gothic" w:hAnsi="Times New Roman" w:cs="Times New Roman"/>
                <w:sz w:val="18"/>
                <w:lang w:val="ru-RU"/>
              </w:rPr>
              <w:t>Бориса</w:t>
            </w:r>
            <w:r w:rsidR="006964B8" w:rsidRPr="008B269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6964B8">
              <w:rPr>
                <w:rFonts w:ascii="Times New Roman" w:eastAsia="MS Gothic" w:hAnsi="Times New Roman" w:cs="Times New Roman"/>
                <w:sz w:val="18"/>
                <w:lang w:val="ru-RU"/>
              </w:rPr>
              <w:t>и</w:t>
            </w:r>
            <w:r w:rsidR="006964B8" w:rsidRPr="008B269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6964B8">
              <w:rPr>
                <w:rFonts w:ascii="Times New Roman" w:eastAsia="MS Gothic" w:hAnsi="Times New Roman" w:cs="Times New Roman"/>
                <w:sz w:val="18"/>
                <w:lang w:val="ru-RU"/>
              </w:rPr>
              <w:t>Глеба</w:t>
            </w:r>
            <w:r w:rsidR="006964B8">
              <w:rPr>
                <w:rFonts w:ascii="Times New Roman" w:eastAsia="MS Gothic" w:hAnsi="Times New Roman" w:cs="Times New Roman"/>
                <w:sz w:val="18"/>
              </w:rPr>
              <w:t xml:space="preserve"> /</w:t>
            </w:r>
            <w:r w:rsidR="006964B8" w:rsidRPr="008B269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6964B8">
              <w:rPr>
                <w:rFonts w:ascii="Times New Roman" w:eastAsia="MS Gothic" w:hAnsi="Times New Roman" w:cs="Times New Roman"/>
                <w:sz w:val="18"/>
              </w:rPr>
              <w:t>Traktat Crnorisca Hrabra</w:t>
            </w:r>
            <w:r w:rsidR="006964B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Žitje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Konstantina /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Žitje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Metodija</w:t>
            </w:r>
            <w:proofErr w:type="spellEnd"/>
          </w:p>
          <w:p w:rsidR="008B2690" w:rsidRDefault="008B2690" w:rsidP="007969FB">
            <w:pPr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="006964B8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Житие Феодосия Печерского </w:t>
            </w:r>
            <w:r w:rsidRPr="008B2690">
              <w:rPr>
                <w:rFonts w:ascii="Times New Roman" w:eastAsia="MS Gothic" w:hAnsi="Times New Roman" w:cs="Times New Roman"/>
                <w:sz w:val="18"/>
              </w:rPr>
              <w:t>/</w:t>
            </w:r>
            <w:r w:rsidR="006964B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6964B8">
              <w:rPr>
                <w:rFonts w:ascii="Times New Roman" w:eastAsia="MS Gothic" w:hAnsi="Times New Roman" w:cs="Times New Roman"/>
                <w:sz w:val="18"/>
              </w:rPr>
              <w:t xml:space="preserve">Azbučna molitva Konstantina </w:t>
            </w:r>
            <w:proofErr w:type="spellStart"/>
            <w:r w:rsidR="006964B8">
              <w:rPr>
                <w:rFonts w:ascii="Times New Roman" w:eastAsia="MS Gothic" w:hAnsi="Times New Roman" w:cs="Times New Roman"/>
                <w:sz w:val="18"/>
              </w:rPr>
              <w:t>Prezvitera</w:t>
            </w:r>
            <w:proofErr w:type="spellEnd"/>
            <w:r w:rsidRPr="008B269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8B2690" w:rsidRDefault="008B2690" w:rsidP="007969FB">
            <w:pPr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6964B8">
              <w:rPr>
                <w:rFonts w:ascii="Times New Roman" w:eastAsia="MS Gothic" w:hAnsi="Times New Roman" w:cs="Times New Roman"/>
                <w:sz w:val="18"/>
                <w:lang w:val="ru-RU"/>
              </w:rPr>
              <w:t>Поучение</w:t>
            </w:r>
            <w:r w:rsidR="006964B8" w:rsidRPr="00B6596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6964B8">
              <w:rPr>
                <w:rFonts w:ascii="Times New Roman" w:eastAsia="MS Gothic" w:hAnsi="Times New Roman" w:cs="Times New Roman"/>
                <w:sz w:val="18"/>
                <w:lang w:val="ru-RU"/>
              </w:rPr>
              <w:t>Владимира</w:t>
            </w:r>
            <w:r w:rsidR="006964B8" w:rsidRPr="00B6596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6964B8">
              <w:rPr>
                <w:rFonts w:ascii="Times New Roman" w:eastAsia="MS Gothic" w:hAnsi="Times New Roman" w:cs="Times New Roman"/>
                <w:sz w:val="18"/>
                <w:lang w:val="ru-RU"/>
              </w:rPr>
              <w:t>Мономаха</w:t>
            </w:r>
            <w:r w:rsidR="006964B8" w:rsidRPr="00B6596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/ </w:t>
            </w:r>
            <w:proofErr w:type="spellStart"/>
            <w:r w:rsidR="006964B8">
              <w:rPr>
                <w:rFonts w:ascii="Times New Roman" w:eastAsia="MS Gothic" w:hAnsi="Times New Roman" w:cs="Times New Roman"/>
                <w:sz w:val="18"/>
              </w:rPr>
              <w:t>Ostromirovo</w:t>
            </w:r>
            <w:proofErr w:type="spellEnd"/>
            <w:r w:rsidR="006964B8">
              <w:rPr>
                <w:rFonts w:ascii="Times New Roman" w:eastAsia="MS Gothic" w:hAnsi="Times New Roman" w:cs="Times New Roman"/>
                <w:sz w:val="18"/>
              </w:rPr>
              <w:t xml:space="preserve"> evanđelje</w:t>
            </w:r>
            <w:r w:rsidR="006964B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8B2690" w:rsidRDefault="008B2690" w:rsidP="007969FB">
            <w:pPr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6964B8">
              <w:rPr>
                <w:rFonts w:ascii="Times New Roman" w:eastAsia="MS Gothic" w:hAnsi="Times New Roman" w:cs="Times New Roman"/>
                <w:sz w:val="18"/>
                <w:lang w:val="ru-RU"/>
              </w:rPr>
              <w:t>Слово</w:t>
            </w:r>
            <w:r w:rsidR="006964B8" w:rsidRPr="00B6596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6964B8">
              <w:rPr>
                <w:rFonts w:ascii="Times New Roman" w:eastAsia="MS Gothic" w:hAnsi="Times New Roman" w:cs="Times New Roman"/>
                <w:sz w:val="18"/>
                <w:lang w:val="ru-RU"/>
              </w:rPr>
              <w:t>о</w:t>
            </w:r>
            <w:r w:rsidR="006964B8" w:rsidRPr="00B6596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6964B8">
              <w:rPr>
                <w:rFonts w:ascii="Times New Roman" w:eastAsia="MS Gothic" w:hAnsi="Times New Roman" w:cs="Times New Roman"/>
                <w:sz w:val="18"/>
                <w:lang w:val="ru-RU"/>
              </w:rPr>
              <w:t>полку</w:t>
            </w:r>
            <w:r w:rsidR="006964B8" w:rsidRPr="00B6596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6964B8">
              <w:rPr>
                <w:rFonts w:ascii="Times New Roman" w:eastAsia="MS Gothic" w:hAnsi="Times New Roman" w:cs="Times New Roman"/>
                <w:sz w:val="18"/>
                <w:lang w:val="ru-RU"/>
              </w:rPr>
              <w:t>Игореве</w:t>
            </w:r>
            <w:r w:rsidR="006964B8" w:rsidRPr="00B6596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6596E">
              <w:rPr>
                <w:rFonts w:ascii="Times New Roman" w:eastAsia="MS Gothic" w:hAnsi="Times New Roman" w:cs="Times New Roman"/>
                <w:sz w:val="18"/>
              </w:rPr>
              <w:t xml:space="preserve">/ </w:t>
            </w:r>
            <w:proofErr w:type="spellStart"/>
            <w:r w:rsidR="006964B8">
              <w:rPr>
                <w:rFonts w:ascii="Times New Roman" w:eastAsia="MS Gothic" w:hAnsi="Times New Roman" w:cs="Times New Roman"/>
                <w:sz w:val="18"/>
              </w:rPr>
              <w:t>Turovsko</w:t>
            </w:r>
            <w:proofErr w:type="spellEnd"/>
            <w:r w:rsidR="006964B8">
              <w:rPr>
                <w:rFonts w:ascii="Times New Roman" w:eastAsia="MS Gothic" w:hAnsi="Times New Roman" w:cs="Times New Roman"/>
                <w:sz w:val="18"/>
              </w:rPr>
              <w:t xml:space="preserve"> evanđelje</w:t>
            </w:r>
            <w:r w:rsidR="006964B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8B2690" w:rsidRDefault="008B2690" w:rsidP="007969FB">
            <w:pPr>
              <w:rPr>
                <w:rFonts w:ascii="Times New Roman" w:eastAsia="MS Gothic" w:hAnsi="Times New Roman" w:cs="Times New Roman"/>
                <w:sz w:val="18"/>
              </w:rPr>
            </w:pPr>
            <w:r w:rsidRPr="00B6596E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6964B8">
              <w:rPr>
                <w:rFonts w:ascii="Times New Roman" w:eastAsia="MS Gothic" w:hAnsi="Times New Roman" w:cs="Times New Roman"/>
                <w:sz w:val="18"/>
              </w:rPr>
              <w:t>Kolokvij</w:t>
            </w:r>
            <w:r w:rsidRPr="00B6596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B6596E" w:rsidRPr="008B2690" w:rsidRDefault="00B6596E" w:rsidP="007969FB">
            <w:pPr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6964B8">
              <w:rPr>
                <w:rFonts w:ascii="Times New Roman" w:eastAsia="MS Gothic" w:hAnsi="Times New Roman" w:cs="Times New Roman"/>
                <w:sz w:val="18"/>
                <w:lang w:val="ru-RU"/>
              </w:rPr>
              <w:t>Моление</w:t>
            </w:r>
            <w:r w:rsidR="006964B8" w:rsidRPr="00B6596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6964B8">
              <w:rPr>
                <w:rFonts w:ascii="Times New Roman" w:eastAsia="MS Gothic" w:hAnsi="Times New Roman" w:cs="Times New Roman"/>
                <w:sz w:val="18"/>
                <w:lang w:val="ru-RU"/>
              </w:rPr>
              <w:t>Даниила</w:t>
            </w:r>
            <w:r w:rsidR="006964B8" w:rsidRPr="00B6596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6964B8">
              <w:rPr>
                <w:rFonts w:ascii="Times New Roman" w:eastAsia="MS Gothic" w:hAnsi="Times New Roman" w:cs="Times New Roman"/>
                <w:sz w:val="18"/>
                <w:lang w:val="ru-RU"/>
              </w:rPr>
              <w:t>Заточника</w:t>
            </w:r>
            <w:r w:rsidR="006964B8">
              <w:rPr>
                <w:rFonts w:ascii="Times New Roman" w:eastAsia="MS Gothic" w:hAnsi="Times New Roman" w:cs="Times New Roman"/>
                <w:sz w:val="18"/>
              </w:rPr>
              <w:t xml:space="preserve"> / </w:t>
            </w:r>
            <w:proofErr w:type="spellStart"/>
            <w:r w:rsidR="006964B8">
              <w:rPr>
                <w:rFonts w:ascii="Times New Roman" w:eastAsia="MS Gothic" w:hAnsi="Times New Roman" w:cs="Times New Roman"/>
                <w:sz w:val="18"/>
              </w:rPr>
              <w:t>Savina</w:t>
            </w:r>
            <w:proofErr w:type="spellEnd"/>
            <w:r w:rsidR="006964B8">
              <w:rPr>
                <w:rFonts w:ascii="Times New Roman" w:eastAsia="MS Gothic" w:hAnsi="Times New Roman" w:cs="Times New Roman"/>
                <w:sz w:val="18"/>
              </w:rPr>
              <w:t xml:space="preserve"> knjiga</w:t>
            </w:r>
          </w:p>
          <w:p w:rsidR="007969FB" w:rsidRDefault="00B6596E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6964B8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Повесть о путешествии Иоанна Новгородского на бесе </w:t>
            </w:r>
            <w:r w:rsidRPr="00B6596E">
              <w:rPr>
                <w:rFonts w:ascii="Times New Roman" w:eastAsia="MS Gothic" w:hAnsi="Times New Roman" w:cs="Times New Roman"/>
                <w:sz w:val="18"/>
              </w:rPr>
              <w:t xml:space="preserve">/ </w:t>
            </w:r>
            <w:proofErr w:type="spellStart"/>
            <w:r w:rsidR="006964B8">
              <w:rPr>
                <w:rFonts w:ascii="Times New Roman" w:eastAsia="MS Gothic" w:hAnsi="Times New Roman" w:cs="Times New Roman"/>
                <w:sz w:val="18"/>
              </w:rPr>
              <w:t>Žitja</w:t>
            </w:r>
            <w:proofErr w:type="spellEnd"/>
            <w:r w:rsidR="006964B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6964B8">
              <w:rPr>
                <w:rFonts w:ascii="Times New Roman" w:eastAsia="MS Gothic" w:hAnsi="Times New Roman" w:cs="Times New Roman"/>
                <w:sz w:val="18"/>
              </w:rPr>
              <w:t>Ćirila</w:t>
            </w:r>
            <w:proofErr w:type="spellEnd"/>
          </w:p>
          <w:p w:rsidR="00B6596E" w:rsidRDefault="00B6596E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10.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Сказание</w:t>
            </w:r>
            <w:r w:rsidRPr="00B6596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об</w:t>
            </w:r>
            <w:r w:rsidRPr="00B6596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Индийском</w:t>
            </w:r>
            <w:r w:rsidRPr="00B6596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царстве</w:t>
            </w:r>
            <w:r w:rsidRPr="00B6596E">
              <w:rPr>
                <w:rFonts w:ascii="Times New Roman" w:eastAsia="MS Gothic" w:hAnsi="Times New Roman" w:cs="Times New Roman"/>
                <w:sz w:val="18"/>
              </w:rPr>
              <w:t xml:space="preserve"> / </w:t>
            </w:r>
            <w:proofErr w:type="spellStart"/>
            <w:r w:rsidR="006964B8">
              <w:rPr>
                <w:rFonts w:ascii="Times New Roman" w:eastAsia="MS Gothic" w:hAnsi="Times New Roman" w:cs="Times New Roman"/>
                <w:sz w:val="18"/>
              </w:rPr>
              <w:t>Žitja</w:t>
            </w:r>
            <w:proofErr w:type="spellEnd"/>
            <w:r w:rsidR="006964B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6964B8">
              <w:rPr>
                <w:rFonts w:ascii="Times New Roman" w:eastAsia="MS Gothic" w:hAnsi="Times New Roman" w:cs="Times New Roman"/>
                <w:sz w:val="18"/>
              </w:rPr>
              <w:t>Metodija</w:t>
            </w:r>
            <w:proofErr w:type="spellEnd"/>
          </w:p>
          <w:p w:rsidR="00B6596E" w:rsidRDefault="00B6596E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11. </w:t>
            </w:r>
            <w:r w:rsidR="006964B8">
              <w:rPr>
                <w:rFonts w:ascii="Times New Roman" w:eastAsia="MS Gothic" w:hAnsi="Times New Roman" w:cs="Times New Roman"/>
                <w:sz w:val="18"/>
                <w:lang w:val="ru-RU"/>
              </w:rPr>
              <w:t>Сказание</w:t>
            </w:r>
            <w:r w:rsidR="006964B8" w:rsidRPr="00B6596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6964B8">
              <w:rPr>
                <w:rFonts w:ascii="Times New Roman" w:eastAsia="MS Gothic" w:hAnsi="Times New Roman" w:cs="Times New Roman"/>
                <w:sz w:val="18"/>
                <w:lang w:val="ru-RU"/>
              </w:rPr>
              <w:t>о</w:t>
            </w:r>
            <w:r w:rsidR="006964B8" w:rsidRPr="00B6596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6964B8">
              <w:rPr>
                <w:rFonts w:ascii="Times New Roman" w:eastAsia="MS Gothic" w:hAnsi="Times New Roman" w:cs="Times New Roman"/>
                <w:sz w:val="18"/>
                <w:lang w:val="ru-RU"/>
              </w:rPr>
              <w:t>князьях</w:t>
            </w:r>
            <w:r w:rsidR="006964B8" w:rsidRPr="00B6596E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6964B8">
              <w:rPr>
                <w:rFonts w:ascii="Times New Roman" w:eastAsia="MS Gothic" w:hAnsi="Times New Roman" w:cs="Times New Roman"/>
                <w:sz w:val="18"/>
                <w:lang w:val="ru-RU"/>
              </w:rPr>
              <w:t>Владимирских</w:t>
            </w:r>
            <w:r w:rsidR="006964B8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/ </w:t>
            </w:r>
            <w:proofErr w:type="spellStart"/>
            <w:r w:rsidR="006964B8">
              <w:rPr>
                <w:rFonts w:ascii="Times New Roman" w:eastAsia="MS Gothic" w:hAnsi="Times New Roman" w:cs="Times New Roman"/>
                <w:sz w:val="18"/>
              </w:rPr>
              <w:t>Suprasaljski</w:t>
            </w:r>
            <w:proofErr w:type="spellEnd"/>
            <w:r w:rsidR="006964B8">
              <w:rPr>
                <w:rFonts w:ascii="Times New Roman" w:eastAsia="MS Gothic" w:hAnsi="Times New Roman" w:cs="Times New Roman"/>
                <w:sz w:val="18"/>
              </w:rPr>
              <w:t xml:space="preserve"> zbornik</w:t>
            </w:r>
          </w:p>
          <w:p w:rsidR="00B6596E" w:rsidRDefault="00B6596E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Спор жизни со смертью / </w:t>
            </w:r>
            <w:r>
              <w:rPr>
                <w:rFonts w:ascii="Times New Roman" w:eastAsia="MS Gothic" w:hAnsi="Times New Roman" w:cs="Times New Roman"/>
                <w:sz w:val="18"/>
              </w:rPr>
              <w:t>Marijino evanđelje</w:t>
            </w:r>
          </w:p>
          <w:p w:rsidR="00B6596E" w:rsidRPr="00587BF0" w:rsidRDefault="00B6596E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6596E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Iz Apokalipse bosanskih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krstjana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/ </w:t>
            </w:r>
            <w:proofErr w:type="spellStart"/>
            <w:r w:rsidR="006964B8">
              <w:rPr>
                <w:rFonts w:ascii="Times New Roman" w:eastAsia="MS Gothic" w:hAnsi="Times New Roman" w:cs="Times New Roman"/>
                <w:sz w:val="18"/>
              </w:rPr>
              <w:t>Zoografsko</w:t>
            </w:r>
            <w:proofErr w:type="spellEnd"/>
            <w:r w:rsidR="006964B8">
              <w:rPr>
                <w:rFonts w:ascii="Times New Roman" w:eastAsia="MS Gothic" w:hAnsi="Times New Roman" w:cs="Times New Roman"/>
                <w:sz w:val="18"/>
              </w:rPr>
              <w:t xml:space="preserve"> evanđelje</w:t>
            </w:r>
          </w:p>
          <w:p w:rsidR="00B6596E" w:rsidRDefault="00B6596E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14. Kolokvij</w:t>
            </w:r>
          </w:p>
          <w:p w:rsidR="00B6596E" w:rsidRPr="00B6596E" w:rsidRDefault="00B6596E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15. Sinteza</w:t>
            </w:r>
          </w:p>
          <w:p w:rsidR="007969FB" w:rsidRPr="007969FB" w:rsidRDefault="007969FB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297C7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97C7C" w:rsidRPr="009947BA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29"/>
          </w:tcPr>
          <w:p w:rsidR="00297C7C" w:rsidRDefault="00AA6247" w:rsidP="00AA62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Гудзий</w:t>
            </w:r>
            <w:r w:rsidRPr="00AA6247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Н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К. </w:t>
            </w:r>
            <w:r w:rsidRPr="00AA6247">
              <w:rPr>
                <w:rFonts w:ascii="Times New Roman" w:eastAsia="MS Gothic" w:hAnsi="Times New Roman" w:cs="Times New Roman"/>
                <w:i/>
                <w:sz w:val="18"/>
                <w:lang w:val="ru-RU"/>
              </w:rPr>
              <w:t>Хрестоматия по древней русской литературе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. Москва: Просвещение, 1973.</w:t>
            </w:r>
          </w:p>
          <w:p w:rsidR="00AA6247" w:rsidRDefault="00AA6247" w:rsidP="00AA62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A6247">
              <w:rPr>
                <w:rFonts w:ascii="Times New Roman" w:eastAsia="MS Gothic" w:hAnsi="Times New Roman" w:cs="Times New Roman"/>
                <w:i/>
                <w:sz w:val="18"/>
              </w:rPr>
              <w:t>Mali staroslavensko-hrvatski rječnik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/ sastavili Stjepan Damjanović … [et al.]. Zagreb: Matica hrvatska, 2004.</w:t>
            </w:r>
          </w:p>
          <w:p w:rsidR="00AA6247" w:rsidRPr="00AA6247" w:rsidRDefault="00AA6247" w:rsidP="00AA624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Popović, Milenko. </w:t>
            </w:r>
            <w:r w:rsidRPr="00AA6247">
              <w:rPr>
                <w:rFonts w:ascii="Times New Roman" w:eastAsia="MS Gothic" w:hAnsi="Times New Roman" w:cs="Times New Roman"/>
                <w:i/>
                <w:sz w:val="18"/>
              </w:rPr>
              <w:t>Osnove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A6247">
              <w:rPr>
                <w:rFonts w:ascii="Times New Roman" w:eastAsia="MS Gothic" w:hAnsi="Times New Roman" w:cs="Times New Roman"/>
                <w:i/>
                <w:sz w:val="18"/>
              </w:rPr>
              <w:t>staroslavensko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g </w:t>
            </w:r>
            <w:r w:rsidR="00B81C5C">
              <w:rPr>
                <w:rFonts w:ascii="Times New Roman" w:eastAsia="MS Gothic" w:hAnsi="Times New Roman" w:cs="Times New Roman"/>
                <w:i/>
                <w:sz w:val="18"/>
              </w:rPr>
              <w:t xml:space="preserve">za studente ruskog jezika. </w:t>
            </w:r>
            <w:r w:rsidR="00B81C5C">
              <w:rPr>
                <w:rFonts w:ascii="Times New Roman" w:eastAsia="MS Gothic" w:hAnsi="Times New Roman" w:cs="Times New Roman"/>
                <w:sz w:val="18"/>
              </w:rPr>
              <w:t>Zagreb: Filozofski fakultet, 1987.</w:t>
            </w:r>
          </w:p>
        </w:tc>
      </w:tr>
      <w:tr w:rsidR="00297C7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97C7C" w:rsidRPr="009947BA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29"/>
          </w:tcPr>
          <w:p w:rsidR="00297C7C" w:rsidRDefault="00B81C5C" w:rsidP="00B81C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Damjanović, Stjepan.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Staroslavenski jezik. </w:t>
            </w:r>
            <w:r>
              <w:rPr>
                <w:rFonts w:ascii="Times New Roman" w:eastAsia="MS Gothic" w:hAnsi="Times New Roman" w:cs="Times New Roman"/>
                <w:sz w:val="18"/>
              </w:rPr>
              <w:t>Zagreb:</w:t>
            </w:r>
            <w:r w:rsidRPr="00B81C5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Hrvatska sveučilišna naknada, 2005.</w:t>
            </w:r>
          </w:p>
          <w:p w:rsidR="00B81C5C" w:rsidRPr="00B81C5C" w:rsidRDefault="00B81C5C" w:rsidP="00B81C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Hamm, Josip.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Staroslavenska čitanka. </w:t>
            </w:r>
            <w:r>
              <w:rPr>
                <w:rFonts w:ascii="Times New Roman" w:eastAsia="MS Gothic" w:hAnsi="Times New Roman" w:cs="Times New Roman"/>
                <w:sz w:val="18"/>
              </w:rPr>
              <w:t>Zagreb: Školska knjiga, 1960.</w:t>
            </w:r>
          </w:p>
        </w:tc>
      </w:tr>
      <w:tr w:rsidR="00297C7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97C7C" w:rsidRPr="009947BA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29"/>
          </w:tcPr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297C7C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97C7C" w:rsidRPr="00C02454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4"/>
          </w:tcPr>
          <w:p w:rsidR="00297C7C" w:rsidRPr="00C02454" w:rsidRDefault="00297C7C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297C7C" w:rsidRPr="00C02454" w:rsidRDefault="00297C7C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297C7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97C7C" w:rsidRPr="00C02454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297C7C" w:rsidRPr="00C02454" w:rsidRDefault="00A456E7" w:rsidP="00297C7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97C7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297C7C" w:rsidRPr="00C02454" w:rsidRDefault="00297C7C" w:rsidP="00297C7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297C7C" w:rsidRPr="00C02454" w:rsidRDefault="00A456E7" w:rsidP="00297C7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97C7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297C7C" w:rsidRPr="00C02454" w:rsidRDefault="00297C7C" w:rsidP="00297C7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297C7C" w:rsidRPr="00C02454" w:rsidRDefault="00A456E7" w:rsidP="00297C7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97C7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297C7C" w:rsidRPr="00C02454" w:rsidRDefault="00A456E7" w:rsidP="00297C7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97C7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297C7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297C7C" w:rsidRPr="00C02454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4"/>
            <w:vAlign w:val="center"/>
          </w:tcPr>
          <w:p w:rsidR="00297C7C" w:rsidRPr="00C02454" w:rsidRDefault="00A456E7" w:rsidP="00297C7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97C7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297C7C" w:rsidRPr="00C02454" w:rsidRDefault="00A456E7" w:rsidP="00297C7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1E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97C7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297C7C" w:rsidRPr="00C02454" w:rsidRDefault="00A456E7" w:rsidP="00297C7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1E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97C7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297C7C" w:rsidRPr="00C02454" w:rsidRDefault="00297C7C" w:rsidP="00297C7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297C7C" w:rsidRPr="00C02454" w:rsidRDefault="00A456E7" w:rsidP="00297C7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97C7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297C7C" w:rsidRPr="00C02454" w:rsidRDefault="00297C7C" w:rsidP="00297C7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297C7C" w:rsidRPr="00C02454" w:rsidRDefault="00A456E7" w:rsidP="00297C7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97C7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297C7C" w:rsidRPr="00C02454" w:rsidRDefault="00A456E7" w:rsidP="00297C7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97C7C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97C7C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297C7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97C7C" w:rsidRPr="009947BA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29"/>
            <w:vAlign w:val="center"/>
          </w:tcPr>
          <w:p w:rsidR="00297C7C" w:rsidRPr="00B7307A" w:rsidRDefault="009842BF" w:rsidP="009842B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Postotak ocjene: 2</w:t>
            </w:r>
            <w:r w:rsidR="00297C7C" w:rsidRPr="00B7307A">
              <w:rPr>
                <w:rFonts w:ascii="Times New Roman" w:eastAsia="MS Gothic" w:hAnsi="Times New Roman" w:cs="Times New Roman"/>
                <w:sz w:val="18"/>
              </w:rPr>
              <w:t xml:space="preserve">0%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dolasci na predavanja i seminare; 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50%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zbroj ocjena iz svakog kolokvija; 20% domaći rad i 20% seminarski rad. Konačna se ocjena formira iz matematičke sredine gore navedenih elemenata.</w:t>
            </w:r>
          </w:p>
        </w:tc>
      </w:tr>
      <w:tr w:rsidR="00297C7C" w:rsidRPr="009947BA" w:rsidTr="009842B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297C7C" w:rsidRPr="00B4202A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297C7C" w:rsidRPr="009947BA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455" w:type="dxa"/>
            <w:gridSpan w:val="5"/>
            <w:vAlign w:val="center"/>
          </w:tcPr>
          <w:p w:rsidR="00297C7C" w:rsidRPr="00B7307A" w:rsidRDefault="009842BF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 60</w:t>
            </w:r>
          </w:p>
        </w:tc>
        <w:tc>
          <w:tcPr>
            <w:tcW w:w="6032" w:type="dxa"/>
            <w:gridSpan w:val="24"/>
            <w:vAlign w:val="center"/>
          </w:tcPr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297C7C" w:rsidRPr="009947BA" w:rsidTr="009842BF">
        <w:tc>
          <w:tcPr>
            <w:tcW w:w="1801" w:type="dxa"/>
            <w:vMerge/>
            <w:shd w:val="clear" w:color="auto" w:fill="F2F2F2" w:themeFill="background1" w:themeFillShade="F2"/>
          </w:tcPr>
          <w:p w:rsidR="00297C7C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55" w:type="dxa"/>
            <w:gridSpan w:val="5"/>
            <w:vAlign w:val="center"/>
          </w:tcPr>
          <w:p w:rsidR="00297C7C" w:rsidRPr="00B7307A" w:rsidRDefault="009842BF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Od 60 do 75</w:t>
            </w:r>
          </w:p>
        </w:tc>
        <w:tc>
          <w:tcPr>
            <w:tcW w:w="6032" w:type="dxa"/>
            <w:gridSpan w:val="24"/>
            <w:vAlign w:val="center"/>
          </w:tcPr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297C7C" w:rsidRPr="009947BA" w:rsidTr="009842BF">
        <w:tc>
          <w:tcPr>
            <w:tcW w:w="1801" w:type="dxa"/>
            <w:vMerge/>
            <w:shd w:val="clear" w:color="auto" w:fill="F2F2F2" w:themeFill="background1" w:themeFillShade="F2"/>
          </w:tcPr>
          <w:p w:rsidR="00297C7C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55" w:type="dxa"/>
            <w:gridSpan w:val="5"/>
            <w:vAlign w:val="center"/>
          </w:tcPr>
          <w:p w:rsidR="00297C7C" w:rsidRPr="00B7307A" w:rsidRDefault="009842BF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Od 75 do 85</w:t>
            </w:r>
          </w:p>
        </w:tc>
        <w:tc>
          <w:tcPr>
            <w:tcW w:w="6032" w:type="dxa"/>
            <w:gridSpan w:val="24"/>
            <w:vAlign w:val="center"/>
          </w:tcPr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297C7C" w:rsidRPr="009947BA" w:rsidTr="009842BF">
        <w:tc>
          <w:tcPr>
            <w:tcW w:w="1801" w:type="dxa"/>
            <w:vMerge/>
            <w:shd w:val="clear" w:color="auto" w:fill="F2F2F2" w:themeFill="background1" w:themeFillShade="F2"/>
          </w:tcPr>
          <w:p w:rsidR="00297C7C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55" w:type="dxa"/>
            <w:gridSpan w:val="5"/>
            <w:vAlign w:val="center"/>
          </w:tcPr>
          <w:p w:rsidR="00297C7C" w:rsidRPr="00B7307A" w:rsidRDefault="009842BF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Od 85 do 95</w:t>
            </w:r>
          </w:p>
        </w:tc>
        <w:tc>
          <w:tcPr>
            <w:tcW w:w="6032" w:type="dxa"/>
            <w:gridSpan w:val="24"/>
            <w:vAlign w:val="center"/>
          </w:tcPr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297C7C" w:rsidRPr="009947BA" w:rsidTr="009842BF">
        <w:tc>
          <w:tcPr>
            <w:tcW w:w="1801" w:type="dxa"/>
            <w:vMerge/>
            <w:shd w:val="clear" w:color="auto" w:fill="F2F2F2" w:themeFill="background1" w:themeFillShade="F2"/>
          </w:tcPr>
          <w:p w:rsidR="00297C7C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55" w:type="dxa"/>
            <w:gridSpan w:val="5"/>
            <w:vAlign w:val="center"/>
          </w:tcPr>
          <w:p w:rsidR="00297C7C" w:rsidRPr="00B7307A" w:rsidRDefault="009842BF" w:rsidP="00297C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Od 95 do 100</w:t>
            </w:r>
          </w:p>
        </w:tc>
        <w:tc>
          <w:tcPr>
            <w:tcW w:w="6032" w:type="dxa"/>
            <w:gridSpan w:val="24"/>
            <w:vAlign w:val="center"/>
          </w:tcPr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297C7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97C7C" w:rsidRPr="009947BA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29"/>
            <w:vAlign w:val="center"/>
          </w:tcPr>
          <w:p w:rsidR="00297C7C" w:rsidRDefault="00A456E7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97C7C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297C7C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297C7C" w:rsidRDefault="00A456E7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97C7C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297C7C" w:rsidRDefault="00A456E7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97C7C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297C7C" w:rsidRDefault="00A456E7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97C7C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297C7C" w:rsidRPr="009947BA" w:rsidRDefault="00A456E7" w:rsidP="00297C7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C7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97C7C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297C7C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97C7C" w:rsidRPr="009947BA" w:rsidRDefault="00297C7C" w:rsidP="00297C7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29"/>
            <w:shd w:val="clear" w:color="auto" w:fill="auto"/>
          </w:tcPr>
          <w:p w:rsidR="00297C7C" w:rsidRDefault="00297C7C" w:rsidP="00297C7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297C7C" w:rsidRDefault="00297C7C" w:rsidP="00297C7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297C7C" w:rsidRPr="00684BBC" w:rsidRDefault="00297C7C" w:rsidP="00297C7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297C7C" w:rsidRPr="00684BBC" w:rsidRDefault="00297C7C" w:rsidP="00297C7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297C7C" w:rsidRDefault="00297C7C" w:rsidP="00297C7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297C7C" w:rsidRPr="00684BBC" w:rsidRDefault="00297C7C" w:rsidP="00297C7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297C7C" w:rsidRPr="00684BBC" w:rsidRDefault="00297C7C" w:rsidP="00297C7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297C7C" w:rsidRPr="00684BBC" w:rsidRDefault="00297C7C" w:rsidP="00297C7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297C7C" w:rsidRPr="00684BBC" w:rsidRDefault="00297C7C" w:rsidP="00297C7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297C7C" w:rsidRPr="009947BA" w:rsidRDefault="00297C7C" w:rsidP="00297C7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U kolegiju se koristi </w:t>
            </w:r>
            <w:proofErr w:type="spellStart"/>
            <w:r w:rsidRPr="00684BBC">
              <w:rPr>
                <w:rFonts w:ascii="Times New Roman" w:eastAsia="MS Gothic" w:hAnsi="Times New Roman" w:cs="Times New Roman"/>
                <w:sz w:val="18"/>
              </w:rPr>
              <w:t>Merlin</w:t>
            </w:r>
            <w:proofErr w:type="spellEnd"/>
            <w:r w:rsidRPr="00684BBC">
              <w:rPr>
                <w:rFonts w:ascii="Times New Roman" w:eastAsia="MS Gothic" w:hAnsi="Times New Roman" w:cs="Times New Roman"/>
                <w:sz w:val="18"/>
              </w:rPr>
              <w:t>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6E7" w:rsidRDefault="00A456E7" w:rsidP="009947BA">
      <w:pPr>
        <w:spacing w:before="0" w:after="0"/>
      </w:pPr>
      <w:r>
        <w:separator/>
      </w:r>
    </w:p>
  </w:endnote>
  <w:endnote w:type="continuationSeparator" w:id="0">
    <w:p w:rsidR="00A456E7" w:rsidRDefault="00A456E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6E7" w:rsidRDefault="00A456E7" w:rsidP="009947BA">
      <w:pPr>
        <w:spacing w:before="0" w:after="0"/>
      </w:pPr>
      <w:r>
        <w:separator/>
      </w:r>
    </w:p>
  </w:footnote>
  <w:footnote w:type="continuationSeparator" w:id="0">
    <w:p w:rsidR="00A456E7" w:rsidRDefault="00A456E7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D12"/>
    <w:multiLevelType w:val="hybridMultilevel"/>
    <w:tmpl w:val="D7E6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6511C"/>
    <w:multiLevelType w:val="hybridMultilevel"/>
    <w:tmpl w:val="357654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C2293"/>
    <w:multiLevelType w:val="hybridMultilevel"/>
    <w:tmpl w:val="91C0F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74181"/>
    <w:rsid w:val="000A790E"/>
    <w:rsid w:val="000C0578"/>
    <w:rsid w:val="0010332B"/>
    <w:rsid w:val="001443A2"/>
    <w:rsid w:val="00150B32"/>
    <w:rsid w:val="00197510"/>
    <w:rsid w:val="00223F4A"/>
    <w:rsid w:val="0022722C"/>
    <w:rsid w:val="0028545A"/>
    <w:rsid w:val="00297C7C"/>
    <w:rsid w:val="002C01E0"/>
    <w:rsid w:val="002E1CE6"/>
    <w:rsid w:val="002F2D22"/>
    <w:rsid w:val="00326091"/>
    <w:rsid w:val="003512EB"/>
    <w:rsid w:val="00357643"/>
    <w:rsid w:val="00371634"/>
    <w:rsid w:val="00377A04"/>
    <w:rsid w:val="00381FF0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4C1FC0"/>
    <w:rsid w:val="005353ED"/>
    <w:rsid w:val="005514C3"/>
    <w:rsid w:val="0058326F"/>
    <w:rsid w:val="00587BF0"/>
    <w:rsid w:val="005D3518"/>
    <w:rsid w:val="005E1668"/>
    <w:rsid w:val="005F6E0B"/>
    <w:rsid w:val="0062328F"/>
    <w:rsid w:val="00684BBC"/>
    <w:rsid w:val="006964B8"/>
    <w:rsid w:val="006B4920"/>
    <w:rsid w:val="00700D7A"/>
    <w:rsid w:val="007361E7"/>
    <w:rsid w:val="007368EB"/>
    <w:rsid w:val="0078125F"/>
    <w:rsid w:val="00785CAA"/>
    <w:rsid w:val="00794496"/>
    <w:rsid w:val="007967CC"/>
    <w:rsid w:val="007969FB"/>
    <w:rsid w:val="0079745E"/>
    <w:rsid w:val="00797B40"/>
    <w:rsid w:val="007C43A4"/>
    <w:rsid w:val="007D4D2D"/>
    <w:rsid w:val="00816E04"/>
    <w:rsid w:val="00865776"/>
    <w:rsid w:val="00874D5D"/>
    <w:rsid w:val="00890272"/>
    <w:rsid w:val="00891C60"/>
    <w:rsid w:val="008942F0"/>
    <w:rsid w:val="008A3541"/>
    <w:rsid w:val="008B2690"/>
    <w:rsid w:val="008B31EB"/>
    <w:rsid w:val="008D45DB"/>
    <w:rsid w:val="008E741B"/>
    <w:rsid w:val="0090214F"/>
    <w:rsid w:val="009163E6"/>
    <w:rsid w:val="009760E8"/>
    <w:rsid w:val="009842BF"/>
    <w:rsid w:val="009947BA"/>
    <w:rsid w:val="00997F41"/>
    <w:rsid w:val="009A284F"/>
    <w:rsid w:val="009C56B1"/>
    <w:rsid w:val="009D5226"/>
    <w:rsid w:val="009E28A4"/>
    <w:rsid w:val="009E2FD4"/>
    <w:rsid w:val="00A456E7"/>
    <w:rsid w:val="00A62075"/>
    <w:rsid w:val="00A9132B"/>
    <w:rsid w:val="00AA1A5A"/>
    <w:rsid w:val="00AA6247"/>
    <w:rsid w:val="00AD23FB"/>
    <w:rsid w:val="00AF7DA1"/>
    <w:rsid w:val="00B4202A"/>
    <w:rsid w:val="00B612F8"/>
    <w:rsid w:val="00B6388F"/>
    <w:rsid w:val="00B6596E"/>
    <w:rsid w:val="00B71A57"/>
    <w:rsid w:val="00B7307A"/>
    <w:rsid w:val="00B81C5C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56C9"/>
    <w:rsid w:val="00E17D18"/>
    <w:rsid w:val="00E30E67"/>
    <w:rsid w:val="00E57676"/>
    <w:rsid w:val="00E805E4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CE0B7-40D9-4A1C-8CB6-FF6230A0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ipeteslic</cp:lastModifiedBy>
  <cp:revision>6</cp:revision>
  <dcterms:created xsi:type="dcterms:W3CDTF">2020-02-20T16:14:00Z</dcterms:created>
  <dcterms:modified xsi:type="dcterms:W3CDTF">2020-02-20T16:16:00Z</dcterms:modified>
</cp:coreProperties>
</file>