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CFC4" w14:textId="77777777" w:rsidR="00B113C3" w:rsidRPr="00D96B62" w:rsidRDefault="00794496" w:rsidP="003F17B8">
      <w:pPr>
        <w:rPr>
          <w:rFonts w:ascii="Times New Roman" w:hAnsi="Times New Roman" w:cs="Times New Roman"/>
          <w:b/>
          <w:sz w:val="20"/>
          <w:szCs w:val="20"/>
        </w:rPr>
      </w:pPr>
      <w:r w:rsidRPr="00D96B62">
        <w:rPr>
          <w:rFonts w:ascii="Times New Roman" w:hAnsi="Times New Roman" w:cs="Times New Roman"/>
          <w:b/>
          <w:sz w:val="20"/>
          <w:szCs w:val="20"/>
        </w:rPr>
        <w:t>Obrazac</w:t>
      </w:r>
      <w:r w:rsidR="008942F0" w:rsidRPr="00D96B62">
        <w:rPr>
          <w:rFonts w:ascii="Times New Roman" w:hAnsi="Times New Roman" w:cs="Times New Roman"/>
          <w:b/>
          <w:sz w:val="20"/>
          <w:szCs w:val="20"/>
        </w:rPr>
        <w:t xml:space="preserve"> 1.3.2. Izvedbeni plan nastave (</w:t>
      </w:r>
      <w:proofErr w:type="spellStart"/>
      <w:r w:rsidR="0010332B" w:rsidRPr="00D96B62">
        <w:rPr>
          <w:rFonts w:ascii="Times New Roman" w:hAnsi="Times New Roman" w:cs="Times New Roman"/>
          <w:b/>
          <w:i/>
          <w:sz w:val="20"/>
          <w:szCs w:val="20"/>
        </w:rPr>
        <w:t>syllabus</w:t>
      </w:r>
      <w:proofErr w:type="spellEnd"/>
      <w:r w:rsidR="008942F0" w:rsidRPr="00D96B62">
        <w:rPr>
          <w:rFonts w:ascii="Times New Roman" w:hAnsi="Times New Roman" w:cs="Times New Roman"/>
          <w:b/>
          <w:sz w:val="20"/>
          <w:szCs w:val="20"/>
        </w:rPr>
        <w:t>)</w:t>
      </w:r>
      <w:r w:rsidR="00B4202A" w:rsidRPr="00D96B62">
        <w:rPr>
          <w:rStyle w:val="Referencafusnote"/>
          <w:rFonts w:ascii="Times New Roman" w:hAnsi="Times New Roman" w:cs="Times New Roman"/>
          <w:b/>
          <w:sz w:val="20"/>
          <w:szCs w:val="20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D96B62" w14:paraId="039DA0AE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2587D5C" w14:textId="77777777" w:rsidR="003D3F99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Naziv kolegija</w:t>
            </w:r>
          </w:p>
          <w:p w14:paraId="7B9547B3" w14:textId="23667A06" w:rsidR="004B553E" w:rsidRPr="00D96B62" w:rsidRDefault="003D3F99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Course</w:t>
            </w:r>
            <w:r w:rsidR="009A284F"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196" w:type="dxa"/>
            <w:gridSpan w:val="23"/>
            <w:vAlign w:val="center"/>
          </w:tcPr>
          <w:p w14:paraId="19F8F39B" w14:textId="77777777" w:rsidR="00D96B62" w:rsidRPr="00D96B62" w:rsidRDefault="00D96B62" w:rsidP="00D96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Dystopia</w:t>
            </w:r>
            <w:proofErr w:type="spellEnd"/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  <w:proofErr w:type="spellEnd"/>
          </w:p>
          <w:p w14:paraId="28EC9DE5" w14:textId="47268357" w:rsidR="004B553E" w:rsidRPr="00D96B62" w:rsidRDefault="00D96B62" w:rsidP="00D96B6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(94494) (RUP 227)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18721FCD" w14:textId="77777777" w:rsidR="004B553E" w:rsidRPr="00D96B6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D3ACB7E" w14:textId="1B2E2DF7" w:rsidR="004B553E" w:rsidRPr="00D96B62" w:rsidRDefault="00175028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07082" w:rsidRPr="00D96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D07082" w:rsidRPr="00D96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553E"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D96B62" w14:paraId="4175603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601906A" w14:textId="3E655EA7" w:rsidR="004B553E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  <w:p w14:paraId="51ED1425" w14:textId="0F2AA35D" w:rsidR="003D3F99" w:rsidRPr="003D3F99" w:rsidRDefault="003D3F99" w:rsidP="0079745E">
            <w:pPr>
              <w:spacing w:before="20" w:after="20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 xml:space="preserve">Study </w:t>
            </w:r>
            <w:proofErr w:type="spellStart"/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programme</w:t>
            </w:r>
            <w:proofErr w:type="spellEnd"/>
          </w:p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85"/>
            </w:tblGrid>
            <w:tr w:rsidR="003D3F99" w14:paraId="403EDD8D" w14:textId="77777777" w:rsidTr="003D3F99">
              <w:tc>
                <w:tcPr>
                  <w:tcW w:w="9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14:paraId="4D33332B" w14:textId="61DB8AB6" w:rsidR="003D3F99" w:rsidRDefault="003D3F99" w:rsidP="003D3F99">
                  <w:pPr>
                    <w:spacing w:before="20" w:after="20"/>
                    <w:rPr>
                      <w:rFonts w:ascii="Times New Roman" w:hAnsi="Times New Roman"/>
                      <w:b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5129E915" w14:textId="60180EED" w:rsidR="003D3F99" w:rsidRPr="00D96B62" w:rsidRDefault="003D3F9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96" w:type="dxa"/>
            <w:gridSpan w:val="23"/>
            <w:vAlign w:val="center"/>
          </w:tcPr>
          <w:p w14:paraId="629EE76C" w14:textId="77777777" w:rsidR="004B553E" w:rsidRPr="00D96B62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Ruski jezik i književnost</w:t>
            </w:r>
          </w:p>
          <w:p w14:paraId="4FDFBB78" w14:textId="60877D4D" w:rsidR="00D96B62" w:rsidRPr="00D96B62" w:rsidRDefault="00D96B62" w:rsidP="00D96B62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Open to </w:t>
            </w:r>
            <w:proofErr w:type="spellStart"/>
            <w:r w:rsidRPr="00D96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</w:t>
            </w:r>
            <w:proofErr w:type="spellEnd"/>
            <w:r w:rsidRPr="00D96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students</w:t>
            </w:r>
            <w:proofErr w:type="spellEnd"/>
            <w:r w:rsidRPr="00D96B6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527D990" w14:textId="77777777" w:rsidR="004B553E" w:rsidRPr="00D96B6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4D24386" w14:textId="0DDC5270" w:rsidR="004B553E" w:rsidRPr="00D96B62" w:rsidRDefault="00D96B6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4B553E" w:rsidRPr="00D96B62" w14:paraId="48CC714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9BAD6" w14:textId="77777777" w:rsidR="004B553E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  <w:p w14:paraId="4EF82306" w14:textId="2E21647B" w:rsidR="003D3F99" w:rsidRPr="00D96B62" w:rsidRDefault="003D3F9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4E96CA26" w14:textId="77777777" w:rsidR="004B553E" w:rsidRPr="00D96B62" w:rsidRDefault="00226138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Odjel za rusistiku</w:t>
            </w:r>
          </w:p>
          <w:p w14:paraId="20647440" w14:textId="79072253" w:rsidR="00D96B62" w:rsidRPr="00D96B62" w:rsidRDefault="00D96B62" w:rsidP="00D96B62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553E" w:rsidRPr="00D96B62" w14:paraId="79247DA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66D2C63" w14:textId="77777777" w:rsidR="004B553E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  <w:p w14:paraId="345A3C75" w14:textId="77777777" w:rsidR="003D3F99" w:rsidRPr="003D3F99" w:rsidRDefault="003D3F99" w:rsidP="003D3F99">
            <w:pPr>
              <w:spacing w:before="20" w:after="20"/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</w:pPr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 xml:space="preserve">Level of study </w:t>
            </w:r>
            <w:proofErr w:type="spellStart"/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programme</w:t>
            </w:r>
            <w:proofErr w:type="spellEnd"/>
          </w:p>
          <w:p w14:paraId="662262D8" w14:textId="4D62E80D" w:rsidR="003D3F99" w:rsidRPr="00D96B62" w:rsidRDefault="003D3F99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9" w:type="dxa"/>
            <w:gridSpan w:val="9"/>
          </w:tcPr>
          <w:p w14:paraId="1054D308" w14:textId="77777777" w:rsidR="004B553E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6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  <w:p w14:paraId="5036DF32" w14:textId="142ED46F" w:rsidR="003D3F99" w:rsidRPr="00D96B62" w:rsidRDefault="003D3F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B0F0"/>
                  <w:sz w:val="20"/>
                  <w:szCs w:val="20"/>
                </w:rPr>
                <w:id w:val="14017928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3F99">
                  <w:rPr>
                    <w:rFonts w:ascii="Segoe UI Symbol" w:eastAsia="MS Gothic" w:hAnsi="Segoe UI Symbol" w:cs="Segoe UI Symbol"/>
                    <w:color w:val="00B0F0"/>
                    <w:sz w:val="20"/>
                    <w:szCs w:val="20"/>
                  </w:rPr>
                  <w:t>☒</w:t>
                </w:r>
              </w:sdtContent>
            </w:sdt>
            <w:r w:rsidRPr="003D3F9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3D3F99">
              <w:rPr>
                <w:rFonts w:ascii="Times New Roman" w:hAnsi="Times New Roman"/>
                <w:color w:val="00B0F0"/>
                <w:sz w:val="18"/>
                <w:szCs w:val="18"/>
                <w:lang w:val="en-US"/>
              </w:rPr>
              <w:t>Undergraduate</w:t>
            </w:r>
          </w:p>
        </w:tc>
        <w:tc>
          <w:tcPr>
            <w:tcW w:w="1531" w:type="dxa"/>
            <w:gridSpan w:val="7"/>
          </w:tcPr>
          <w:p w14:paraId="738466C5" w14:textId="77777777" w:rsidR="004B553E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  <w:p w14:paraId="47499609" w14:textId="77777777" w:rsidR="003D3F99" w:rsidRPr="003D3F99" w:rsidRDefault="003D3F99" w:rsidP="003D3F9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color w:val="00B0F0"/>
                <w:sz w:val="18"/>
                <w:szCs w:val="18"/>
                <w:lang w:val="en-US"/>
              </w:rPr>
            </w:pPr>
            <w:r w:rsidRPr="003D3F9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3D3F99">
              <w:rPr>
                <w:rFonts w:ascii="Times New Roman" w:hAnsi="Times New Roman"/>
                <w:color w:val="00B0F0"/>
                <w:sz w:val="18"/>
                <w:szCs w:val="18"/>
                <w:lang w:val="en-US"/>
              </w:rPr>
              <w:t>Graduate</w:t>
            </w:r>
          </w:p>
          <w:p w14:paraId="641D5C20" w14:textId="04CE2595" w:rsidR="003D3F99" w:rsidRPr="00D96B62" w:rsidRDefault="003D3F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7"/>
          </w:tcPr>
          <w:p w14:paraId="55642518" w14:textId="77777777" w:rsidR="004B553E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7DEFF204" w14:textId="77777777" w:rsidR="004B553E" w:rsidRPr="00D96B62" w:rsidRDefault="00BA350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D96B62" w14:paraId="1FBD6BCF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3536EE6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  <w:p w14:paraId="07F5A021" w14:textId="09D73D0F" w:rsidR="003D3F99" w:rsidRPr="00D96B62" w:rsidRDefault="003D3F99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 xml:space="preserve">Type of study </w:t>
            </w:r>
            <w:proofErr w:type="spellStart"/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programme</w:t>
            </w:r>
            <w:proofErr w:type="spellEnd"/>
          </w:p>
        </w:tc>
        <w:tc>
          <w:tcPr>
            <w:tcW w:w="1729" w:type="dxa"/>
            <w:gridSpan w:val="9"/>
          </w:tcPr>
          <w:p w14:paraId="750CBC78" w14:textId="77777777" w:rsidR="009A284F" w:rsidRPr="00D96B62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14:paraId="12033591" w14:textId="77777777" w:rsidR="009A284F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  <w:p w14:paraId="1215EEE7" w14:textId="2A929E1D" w:rsidR="003D3F99" w:rsidRPr="003D3F99" w:rsidRDefault="003D3F99" w:rsidP="003D3F9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color w:val="00B0F0"/>
                <w:sz w:val="18"/>
                <w:szCs w:val="20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color w:val="00B0F0"/>
                  <w:sz w:val="20"/>
                  <w:szCs w:val="20"/>
                </w:rPr>
                <w:id w:val="-653074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3F99">
                  <w:rPr>
                    <w:rFonts w:ascii="Segoe UI Symbol" w:eastAsia="MS Gothic" w:hAnsi="Segoe UI Symbol" w:cs="Segoe UI Symbol"/>
                    <w:color w:val="00B0F0"/>
                    <w:sz w:val="20"/>
                    <w:szCs w:val="20"/>
                  </w:rPr>
                  <w:t>☒</w:t>
                </w:r>
              </w:sdtContent>
            </w:sdt>
            <w:r w:rsidRPr="003D3F9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3D3F99">
              <w:rPr>
                <w:rFonts w:ascii="Times New Roman" w:hAnsi="Times New Roman"/>
                <w:color w:val="00B0F0"/>
                <w:sz w:val="18"/>
                <w:szCs w:val="20"/>
                <w:lang w:val="en-US"/>
              </w:rPr>
              <w:t>Single major</w:t>
            </w:r>
          </w:p>
          <w:p w14:paraId="04A7476D" w14:textId="6E7ACEBC" w:rsidR="003D3F99" w:rsidRPr="00D96B62" w:rsidRDefault="003D3F99" w:rsidP="003D3F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3D3F9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3D3F99">
              <w:rPr>
                <w:rFonts w:ascii="Times New Roman" w:hAnsi="Times New Roman"/>
                <w:color w:val="00B0F0"/>
                <w:sz w:val="18"/>
                <w:szCs w:val="20"/>
                <w:lang w:val="en-US"/>
              </w:rPr>
              <w:t>Double major</w:t>
            </w:r>
          </w:p>
        </w:tc>
        <w:tc>
          <w:tcPr>
            <w:tcW w:w="1531" w:type="dxa"/>
            <w:gridSpan w:val="7"/>
            <w:vAlign w:val="center"/>
          </w:tcPr>
          <w:p w14:paraId="206BCF94" w14:textId="77777777" w:rsidR="009A284F" w:rsidRPr="00D96B62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3073655" w14:textId="77777777" w:rsidR="009A284F" w:rsidRPr="00D96B62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26BC455B" w14:textId="77777777" w:rsidR="009A284F" w:rsidRPr="00D96B62" w:rsidRDefault="00BA350F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D96B62" w14:paraId="536A7343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CB0D7B3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  <w:p w14:paraId="40DD9D12" w14:textId="4994AFAB" w:rsidR="003D3F99" w:rsidRPr="00D96B62" w:rsidRDefault="003D3F99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Year of study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14:paraId="10DF9036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6BAC24D5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460DE894" w14:textId="22CA2479" w:rsidR="009A284F" w:rsidRPr="00D96B62" w:rsidRDefault="00BA35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6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EA05082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73D3D6F" w14:textId="76AB65C8" w:rsidR="009A284F" w:rsidRPr="00D96B62" w:rsidRDefault="00BA350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6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D96B62" w14:paraId="32045F74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DE304A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  <w:p w14:paraId="35D4A410" w14:textId="6D527004" w:rsidR="003D3F99" w:rsidRPr="00D96B62" w:rsidRDefault="003D3F99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3F99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Semester</w:t>
            </w:r>
          </w:p>
        </w:tc>
        <w:tc>
          <w:tcPr>
            <w:tcW w:w="1066" w:type="dxa"/>
            <w:gridSpan w:val="3"/>
            <w:vMerge w:val="restart"/>
          </w:tcPr>
          <w:p w14:paraId="39A6C1AB" w14:textId="77777777" w:rsidR="009A284F" w:rsidRPr="00D96B62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14:paraId="7F2C8E4C" w14:textId="77777777" w:rsidR="009A284F" w:rsidRPr="003D3F99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B0F0"/>
                  <w:sz w:val="20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3D3F99">
                  <w:rPr>
                    <w:rFonts w:ascii="Segoe UI Symbol" w:eastAsia="MS Gothic" w:hAnsi="Segoe UI Symbol" w:cs="Segoe UI Symbol"/>
                    <w:color w:val="00B0F0"/>
                    <w:sz w:val="20"/>
                    <w:szCs w:val="20"/>
                  </w:rPr>
                  <w:t>☒</w:t>
                </w:r>
              </w:sdtContent>
            </w:sdt>
            <w:r w:rsidR="009A284F" w:rsidRPr="003D3F9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ljetni</w:t>
            </w:r>
          </w:p>
          <w:p w14:paraId="5776B99E" w14:textId="44F0281E" w:rsidR="003D3F99" w:rsidRPr="003D3F99" w:rsidRDefault="003D3F99" w:rsidP="003D3F9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B0F0"/>
                  <w:sz w:val="20"/>
                  <w:szCs w:val="20"/>
                </w:rPr>
                <w:id w:val="9982346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3D3F99">
                  <w:rPr>
                    <w:rFonts w:ascii="Segoe UI Symbol" w:eastAsia="MS Gothic" w:hAnsi="Segoe UI Symbol" w:cs="Segoe UI Symbol"/>
                    <w:color w:val="00B0F0"/>
                    <w:sz w:val="20"/>
                    <w:szCs w:val="20"/>
                  </w:rPr>
                  <w:t>☒</w:t>
                </w:r>
              </w:sdtContent>
            </w:sdt>
            <w:r w:rsidRPr="003D3F9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proofErr w:type="spellStart"/>
            <w:r w:rsidRPr="003D3F9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summer</w:t>
            </w:r>
            <w:proofErr w:type="spellEnd"/>
          </w:p>
          <w:p w14:paraId="4D609E61" w14:textId="0A51CCDA" w:rsidR="003D3F99" w:rsidRPr="00D96B62" w:rsidRDefault="003D3F9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EA8C03D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7AE3A532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0A45627B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22DFD124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F671E5A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D96B62" w14:paraId="2AD9D330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6CCEA93F" w14:textId="77777777" w:rsidR="009A284F" w:rsidRPr="00D96B6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Merge/>
          </w:tcPr>
          <w:p w14:paraId="4F3FDA5C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5FA8DAA7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BD933B3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06A13D9C" w14:textId="77777777" w:rsidR="009A284F" w:rsidRPr="00D96B62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3730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72C54C94" w14:textId="77777777" w:rsidR="009A284F" w:rsidRPr="00D96B62" w:rsidRDefault="00BA350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1617D1D7" w14:textId="77777777" w:rsidR="009A284F" w:rsidRPr="00D96B62" w:rsidRDefault="00BA350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D96B62" w14:paraId="1B583931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2E38A0D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  <w:p w14:paraId="0187A71E" w14:textId="72BF42F3" w:rsidR="006977F2" w:rsidRPr="00D96B62" w:rsidRDefault="006977F2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8"/>
                <w:szCs w:val="18"/>
                <w:lang w:val="en-US"/>
              </w:rPr>
              <w:t>Status of the course</w:t>
            </w:r>
          </w:p>
        </w:tc>
        <w:tc>
          <w:tcPr>
            <w:tcW w:w="1066" w:type="dxa"/>
            <w:gridSpan w:val="3"/>
          </w:tcPr>
          <w:p w14:paraId="4C22D2BC" w14:textId="68929323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6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4A3CE16E" w14:textId="77777777" w:rsidR="009A284F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  <w:p w14:paraId="6EFB4FE9" w14:textId="6491D8F3" w:rsidR="006977F2" w:rsidRPr="00D96B62" w:rsidRDefault="006977F2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8" w:type="dxa"/>
            <w:gridSpan w:val="9"/>
            <w:vAlign w:val="center"/>
          </w:tcPr>
          <w:p w14:paraId="6BC263FA" w14:textId="77777777" w:rsidR="009A284F" w:rsidRDefault="00BA350F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B6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6977F2">
              <w:rPr>
                <w:rFonts w:ascii="Times New Roman" w:hAnsi="Times New Roman" w:cs="Times New Roman"/>
                <w:sz w:val="20"/>
                <w:szCs w:val="20"/>
              </w:rPr>
              <w:t>izborni kolegij koji se nudi studentima drugih odjela</w:t>
            </w:r>
          </w:p>
          <w:p w14:paraId="3A358C3D" w14:textId="7842421D" w:rsidR="006977F2" w:rsidRPr="00D96B62" w:rsidRDefault="006977F2" w:rsidP="00B113C3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051118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20"/>
                <w:lang w:val="en-US"/>
              </w:rPr>
              <w:t>Elective course offered to students from other departments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013CE784" w14:textId="77777777" w:rsidR="009A284F" w:rsidRPr="006977F2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977F2">
              <w:rPr>
                <w:rFonts w:ascii="Times New Roman" w:hAnsi="Times New Roman" w:cs="Times New Roman"/>
                <w:b/>
                <w:sz w:val="16"/>
                <w:szCs w:val="16"/>
              </w:rPr>
              <w:t>Nastavničke kompetencije</w:t>
            </w:r>
          </w:p>
          <w:p w14:paraId="3351DDE6" w14:textId="58A81E4C" w:rsidR="006977F2" w:rsidRPr="00D96B62" w:rsidRDefault="006977F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6"/>
                <w:szCs w:val="16"/>
                <w:lang w:val="en-US"/>
              </w:rPr>
              <w:t>Teaching Competencies</w:t>
            </w:r>
          </w:p>
        </w:tc>
        <w:tc>
          <w:tcPr>
            <w:tcW w:w="1285" w:type="dxa"/>
            <w:gridSpan w:val="2"/>
            <w:vAlign w:val="center"/>
          </w:tcPr>
          <w:p w14:paraId="53B2CA28" w14:textId="77777777" w:rsidR="009A284F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  <w:p w14:paraId="66BA7CF2" w14:textId="1963E5FA" w:rsidR="006977F2" w:rsidRPr="00D96B62" w:rsidRDefault="006977F2" w:rsidP="006977F2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4908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9A284F" w:rsidRPr="00D96B62" w14:paraId="1215C938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57DCC8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  <w:p w14:paraId="2296C825" w14:textId="664C53A3" w:rsidR="006977F2" w:rsidRPr="00D96B62" w:rsidRDefault="006977F2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Workload</w:t>
            </w:r>
          </w:p>
        </w:tc>
        <w:tc>
          <w:tcPr>
            <w:tcW w:w="391" w:type="dxa"/>
          </w:tcPr>
          <w:p w14:paraId="0D8907E4" w14:textId="2B48F615" w:rsidR="009A284F" w:rsidRPr="006977F2" w:rsidRDefault="00D96B62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7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2" w:type="dxa"/>
          </w:tcPr>
          <w:p w14:paraId="5498FB6F" w14:textId="77777777" w:rsidR="009A284F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  <w:p w14:paraId="5D005E23" w14:textId="68361120" w:rsidR="00573402" w:rsidRPr="00D96B62" w:rsidRDefault="00573402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</w:p>
        </w:tc>
        <w:tc>
          <w:tcPr>
            <w:tcW w:w="392" w:type="dxa"/>
            <w:gridSpan w:val="3"/>
          </w:tcPr>
          <w:p w14:paraId="72285A46" w14:textId="35B98CD5" w:rsidR="009A284F" w:rsidRPr="006977F2" w:rsidRDefault="00D96B62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77F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91" w:type="dxa"/>
            <w:gridSpan w:val="3"/>
          </w:tcPr>
          <w:p w14:paraId="7F83BD2B" w14:textId="77777777" w:rsidR="009A284F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  <w:p w14:paraId="111C2F69" w14:textId="7BFD1BB8" w:rsidR="00573402" w:rsidRPr="00D96B62" w:rsidRDefault="00573402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01538BEA" w14:textId="77777777" w:rsidR="009A284F" w:rsidRPr="00D96B62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14:paraId="7D2B4F65" w14:textId="77777777" w:rsidR="009A284F" w:rsidRPr="00D96B62" w:rsidRDefault="009A284F" w:rsidP="00B113C3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A193A2D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  <w:p w14:paraId="0191C929" w14:textId="52ACDE21" w:rsidR="00573402" w:rsidRPr="00D96B62" w:rsidRDefault="00573402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8"/>
                <w:szCs w:val="20"/>
                <w:lang w:val="en-US"/>
              </w:rPr>
              <w:t>Internet sources for e-learning</w:t>
            </w:r>
          </w:p>
        </w:tc>
        <w:tc>
          <w:tcPr>
            <w:tcW w:w="1285" w:type="dxa"/>
            <w:gridSpan w:val="2"/>
            <w:vAlign w:val="center"/>
          </w:tcPr>
          <w:p w14:paraId="1EAA2926" w14:textId="77777777" w:rsidR="009A284F" w:rsidRDefault="00BA350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  <w:p w14:paraId="50DEE576" w14:textId="11D20736" w:rsidR="00573402" w:rsidRPr="00D96B62" w:rsidRDefault="005734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2699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YES</w:t>
            </w:r>
          </w:p>
        </w:tc>
      </w:tr>
      <w:tr w:rsidR="009A284F" w:rsidRPr="00D96B62" w14:paraId="3EB09EA9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A9C9DE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  <w:p w14:paraId="68D5371E" w14:textId="74993853" w:rsidR="00573402" w:rsidRPr="00D96B62" w:rsidRDefault="00573402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Location and time of instruction</w:t>
            </w:r>
          </w:p>
        </w:tc>
        <w:tc>
          <w:tcPr>
            <w:tcW w:w="2350" w:type="dxa"/>
            <w:gridSpan w:val="12"/>
            <w:vAlign w:val="center"/>
          </w:tcPr>
          <w:p w14:paraId="4FF1C427" w14:textId="61646968" w:rsidR="00573402" w:rsidRDefault="00573402" w:rsidP="00573402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Room 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240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 xml:space="preserve">, </w:t>
            </w:r>
          </w:p>
          <w:p w14:paraId="56B06891" w14:textId="43DB652A" w:rsidR="006B1621" w:rsidRPr="00D96B62" w:rsidRDefault="00573402" w:rsidP="0057340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Tu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sday at 1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8</w:t>
            </w:r>
            <w:r>
              <w:rPr>
                <w:rFonts w:ascii="Times New Roman" w:hAnsi="Times New Roman"/>
                <w:b/>
                <w:sz w:val="18"/>
                <w:szCs w:val="20"/>
                <w:lang w:val="en-US"/>
              </w:rPr>
              <w:t>:00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66E2D165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  <w:p w14:paraId="48A86761" w14:textId="0ED1B026" w:rsidR="00573402" w:rsidRPr="00D96B62" w:rsidRDefault="00573402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Language(s) in which the course is taught</w:t>
            </w:r>
          </w:p>
        </w:tc>
        <w:tc>
          <w:tcPr>
            <w:tcW w:w="1285" w:type="dxa"/>
            <w:gridSpan w:val="2"/>
            <w:vAlign w:val="center"/>
          </w:tcPr>
          <w:p w14:paraId="5D29AAF2" w14:textId="2574842C" w:rsidR="00573402" w:rsidRDefault="00D96B6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  <w:r w:rsidR="00B553E5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F92D2DF" w14:textId="7950A26F" w:rsidR="009A284F" w:rsidRPr="00D96B62" w:rsidRDefault="00573402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English</w:t>
            </w:r>
            <w:r w:rsidR="00226138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A284F" w:rsidRPr="00D96B62" w14:paraId="3B6F20D3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8C397BB" w14:textId="77777777" w:rsidR="009A284F" w:rsidRPr="00D96B6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22A0AEB6" w14:textId="77777777" w:rsidR="009A284F" w:rsidRPr="00D96B62" w:rsidRDefault="00B75CEE" w:rsidP="00175028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25.2.202</w:t>
            </w:r>
            <w:r w:rsidR="00175028" w:rsidRPr="00D96B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095B446D" w14:textId="77777777" w:rsidR="009A284F" w:rsidRPr="00D96B62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0D5CC7F1" w14:textId="424F7935" w:rsidR="009A284F" w:rsidRPr="00D96B62" w:rsidRDefault="005E225F" w:rsidP="005E225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B75CEE"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A691B"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75CEE" w:rsidRPr="00D96B6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0A7958" w:rsidRPr="00D96B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75CEE"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A284F" w:rsidRPr="00D96B62" w14:paraId="0E174CB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C6EABC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Preduvjeti za upis kolegija</w:t>
            </w:r>
          </w:p>
          <w:p w14:paraId="314B01F0" w14:textId="385989C3" w:rsidR="00573402" w:rsidRPr="00D96B62" w:rsidRDefault="0057340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Enrolment requirements</w:t>
            </w:r>
          </w:p>
        </w:tc>
        <w:tc>
          <w:tcPr>
            <w:tcW w:w="7487" w:type="dxa"/>
            <w:gridSpan w:val="30"/>
          </w:tcPr>
          <w:p w14:paraId="25963260" w14:textId="7263DA8A" w:rsidR="009A284F" w:rsidRPr="00573402" w:rsidRDefault="00573402" w:rsidP="0022613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73402">
              <w:rPr>
                <w:rFonts w:ascii="Times New Roman" w:hAnsi="Times New Roman"/>
                <w:color w:val="00B0F0"/>
                <w:sz w:val="20"/>
                <w:szCs w:val="20"/>
                <w:lang w:val="en-US"/>
              </w:rPr>
              <w:t>Preferably</w:t>
            </w:r>
            <w:r w:rsidRPr="00573402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 </w:t>
            </w:r>
            <w:r w:rsidRPr="00573402">
              <w:rPr>
                <w:rFonts w:ascii="Times New Roman" w:hAnsi="Times New Roman"/>
                <w:color w:val="00B0F0"/>
                <w:sz w:val="20"/>
                <w:szCs w:val="20"/>
              </w:rPr>
              <w:t xml:space="preserve">English B1 </w:t>
            </w:r>
            <w:proofErr w:type="spellStart"/>
            <w:r w:rsidRPr="00573402">
              <w:rPr>
                <w:rFonts w:ascii="Times New Roman" w:hAnsi="Times New Roman"/>
                <w:color w:val="00B0F0"/>
                <w:sz w:val="20"/>
                <w:szCs w:val="20"/>
              </w:rPr>
              <w:t>level</w:t>
            </w:r>
            <w:proofErr w:type="spellEnd"/>
            <w:r w:rsidRPr="00573402">
              <w:rPr>
                <w:rFonts w:ascii="Times New Roman" w:hAnsi="Times New Roman"/>
                <w:color w:val="00B0F0"/>
                <w:sz w:val="20"/>
                <w:szCs w:val="20"/>
              </w:rPr>
              <w:t>.</w:t>
            </w:r>
          </w:p>
        </w:tc>
      </w:tr>
      <w:tr w:rsidR="009A284F" w:rsidRPr="00D96B62" w14:paraId="6920C57F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2EE6D908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3D39BFE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303C64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  <w:p w14:paraId="29457ED1" w14:textId="5A5A2166" w:rsidR="00573402" w:rsidRPr="00D96B62" w:rsidRDefault="00573402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02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Course coordinator</w:t>
            </w:r>
          </w:p>
        </w:tc>
        <w:tc>
          <w:tcPr>
            <w:tcW w:w="7487" w:type="dxa"/>
            <w:gridSpan w:val="30"/>
          </w:tcPr>
          <w:p w14:paraId="6A1EDE0E" w14:textId="77777777" w:rsidR="009A284F" w:rsidRPr="00D96B62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Prof.dr.sc. Rafaela Božić</w:t>
            </w:r>
          </w:p>
        </w:tc>
      </w:tr>
      <w:tr w:rsidR="009A284F" w:rsidRPr="00D96B62" w14:paraId="0FD2F36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834A85" w14:textId="77777777" w:rsidR="009A284F" w:rsidRPr="00D96B62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26CEAF1A" w14:textId="77777777" w:rsidR="009A284F" w:rsidRPr="00D96B62" w:rsidRDefault="006B162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rbozic</w:t>
            </w:r>
            <w:r w:rsidR="00226138" w:rsidRPr="00D96B62">
              <w:rPr>
                <w:rFonts w:ascii="Times New Roman" w:hAnsi="Times New Roman" w:cs="Times New Roman"/>
                <w:sz w:val="20"/>
                <w:szCs w:val="20"/>
              </w:rPr>
              <w:t>@unizd.hr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; rbozic@inbox.ru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61C5C1" w14:textId="77777777" w:rsidR="009A284F" w:rsidRPr="00533A65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3A65">
              <w:rPr>
                <w:rFonts w:ascii="Times New Roman" w:hAnsi="Times New Roman" w:cs="Times New Roman"/>
                <w:b/>
                <w:sz w:val="16"/>
                <w:szCs w:val="16"/>
              </w:rPr>
              <w:t>Konzultacije</w:t>
            </w:r>
          </w:p>
          <w:p w14:paraId="622049BE" w14:textId="291AFA54" w:rsidR="00533A65" w:rsidRPr="00D96B62" w:rsidRDefault="00533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A65">
              <w:rPr>
                <w:rFonts w:ascii="Times New Roman" w:hAnsi="Times New Roman"/>
                <w:b/>
                <w:color w:val="00B0F0"/>
                <w:sz w:val="16"/>
                <w:szCs w:val="16"/>
                <w:lang w:val="en-US"/>
              </w:rPr>
              <w:t>Consultation hours</w:t>
            </w:r>
          </w:p>
        </w:tc>
        <w:tc>
          <w:tcPr>
            <w:tcW w:w="2291" w:type="dxa"/>
            <w:gridSpan w:val="7"/>
          </w:tcPr>
          <w:p w14:paraId="7410E5A7" w14:textId="77777777" w:rsidR="00175028" w:rsidRPr="00D96B62" w:rsidRDefault="00175028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Srijeda 1</w:t>
            </w:r>
            <w:r w:rsidRPr="00D96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6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D96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 w:rsidRPr="00D96B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(kabinet)</w:t>
            </w:r>
          </w:p>
          <w:p w14:paraId="723CD398" w14:textId="3D643D5E" w:rsidR="009A284F" w:rsidRPr="00D96B62" w:rsidRDefault="00D07082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175028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vakoga radnog dana putem e-maila </w:t>
            </w:r>
            <w:hyperlink r:id="rId8" w:history="1">
              <w:r w:rsidRPr="00D96B62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rbozic@inbox.ru</w:t>
              </w:r>
            </w:hyperlink>
            <w:r w:rsidR="00175028"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1C9589" w14:textId="23DAD4FB" w:rsidR="00D07082" w:rsidRDefault="00D07082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Putem </w:t>
            </w:r>
            <w:proofErr w:type="spellStart"/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aplikacije prema potrebi i dogovoru.</w:t>
            </w:r>
          </w:p>
          <w:p w14:paraId="1D296A77" w14:textId="37C5D6E5" w:rsidR="00533A65" w:rsidRDefault="00533A65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lang w:val="en-US"/>
              </w:rPr>
              <w:lastRenderedPageBreak/>
              <w:t>by appointment</w:t>
            </w:r>
          </w:p>
          <w:p w14:paraId="474727E9" w14:textId="3AC44F22" w:rsidR="00533A65" w:rsidRPr="00D96B62" w:rsidRDefault="00533A65" w:rsidP="0017502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138" w:rsidRPr="00D96B62" w14:paraId="4F1913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5D03A19" w14:textId="77777777" w:rsidR="00226138" w:rsidRDefault="00226138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Izvođač kolegija</w:t>
            </w:r>
          </w:p>
          <w:p w14:paraId="2ACFB2FF" w14:textId="30A99BF1" w:rsidR="00533A65" w:rsidRPr="00D96B62" w:rsidRDefault="00533A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7" w:type="dxa"/>
            <w:gridSpan w:val="30"/>
          </w:tcPr>
          <w:p w14:paraId="7D12A38B" w14:textId="77777777" w:rsidR="00226138" w:rsidRPr="00D96B62" w:rsidRDefault="006B1621" w:rsidP="00B113C3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Prof.dr.sc. Rafaela Božić</w:t>
            </w:r>
          </w:p>
        </w:tc>
      </w:tr>
      <w:tr w:rsidR="00226138" w:rsidRPr="00D96B62" w14:paraId="72486CF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0107620" w14:textId="77777777" w:rsidR="00226138" w:rsidRPr="00D96B62" w:rsidRDefault="00226138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629051EF" w14:textId="77777777" w:rsidR="007203BF" w:rsidRPr="00D96B62" w:rsidRDefault="007203B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rbozic@inbox.ru</w:t>
            </w:r>
          </w:p>
          <w:p w14:paraId="55A43363" w14:textId="77777777" w:rsidR="00226138" w:rsidRPr="00D96B62" w:rsidRDefault="006B1621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rbozic@unizd.hr; 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17543695" w14:textId="77777777" w:rsidR="00226138" w:rsidRPr="00D96B62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14:paraId="14BEAEE6" w14:textId="4CD27612" w:rsidR="00226138" w:rsidRPr="00D96B62" w:rsidRDefault="0022613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036610D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F884D04" w14:textId="77777777" w:rsidR="009A284F" w:rsidRPr="00D96B62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Suradnik</w:t>
            </w:r>
            <w:r w:rsidR="009A284F"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0AFF68D9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0C8AD8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DA1EBC9" w14:textId="77777777" w:rsidR="009A284F" w:rsidRPr="00D96B62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19"/>
          </w:tcPr>
          <w:p w14:paraId="47DF87BD" w14:textId="77777777" w:rsidR="009A284F" w:rsidRPr="00D96B62" w:rsidRDefault="009A284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6567321A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7"/>
          </w:tcPr>
          <w:p w14:paraId="42FA047C" w14:textId="77777777" w:rsidR="009A284F" w:rsidRPr="00D96B62" w:rsidRDefault="009A284F" w:rsidP="007203B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14447413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55BB7A02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0E9648E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901B27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  <w:p w14:paraId="2125AC1C" w14:textId="4E16077C" w:rsidR="00533A65" w:rsidRPr="00D96B62" w:rsidRDefault="00533A65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A65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Mode of teaching</w:t>
            </w:r>
          </w:p>
        </w:tc>
        <w:tc>
          <w:tcPr>
            <w:tcW w:w="1495" w:type="dxa"/>
            <w:gridSpan w:val="7"/>
            <w:vAlign w:val="center"/>
          </w:tcPr>
          <w:p w14:paraId="1EE6F6CF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138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  <w:p w14:paraId="3D487248" w14:textId="3FE194EE" w:rsidR="00533A65" w:rsidRPr="00D96B62" w:rsidRDefault="00533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3A65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533A65">
              <w:rPr>
                <w:rFonts w:ascii="Times New Roman" w:hAnsi="Times New Roman"/>
                <w:color w:val="00B0F0"/>
                <w:sz w:val="18"/>
                <w:lang w:val="en-US"/>
              </w:rPr>
              <w:t xml:space="preserve"> Lectures</w:t>
            </w:r>
          </w:p>
        </w:tc>
        <w:tc>
          <w:tcPr>
            <w:tcW w:w="1498" w:type="dxa"/>
            <w:gridSpan w:val="8"/>
            <w:vAlign w:val="center"/>
          </w:tcPr>
          <w:p w14:paraId="3CE68364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  <w:p w14:paraId="1F551245" w14:textId="3805A7FB" w:rsidR="00533A65" w:rsidRPr="00D96B62" w:rsidRDefault="00533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3A65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533A65">
              <w:rPr>
                <w:rFonts w:ascii="Times New Roman" w:hAnsi="Times New Roman"/>
                <w:color w:val="00B0F0"/>
                <w:sz w:val="18"/>
                <w:lang w:val="en-US"/>
              </w:rPr>
              <w:t xml:space="preserve"> Seminars and workshops</w:t>
            </w:r>
          </w:p>
        </w:tc>
        <w:tc>
          <w:tcPr>
            <w:tcW w:w="1497" w:type="dxa"/>
            <w:gridSpan w:val="5"/>
            <w:vAlign w:val="center"/>
          </w:tcPr>
          <w:p w14:paraId="1DAA99F0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4C3AE29A" w14:textId="77777777" w:rsidR="009A284F" w:rsidRDefault="00BA350F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D96B62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  <w:p w14:paraId="34E060DC" w14:textId="74579C6B" w:rsidR="00533A65" w:rsidRPr="00D96B62" w:rsidRDefault="00533A65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3A65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533A65">
              <w:rPr>
                <w:rFonts w:ascii="Times New Roman" w:hAnsi="Times New Roman"/>
                <w:color w:val="00B0F0"/>
                <w:sz w:val="18"/>
                <w:lang w:val="en-US"/>
              </w:rPr>
              <w:t>E-learning</w:t>
            </w:r>
          </w:p>
        </w:tc>
        <w:tc>
          <w:tcPr>
            <w:tcW w:w="1500" w:type="dxa"/>
            <w:gridSpan w:val="3"/>
            <w:vAlign w:val="center"/>
          </w:tcPr>
          <w:p w14:paraId="1EF09524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D96B62" w14:paraId="0893314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67813BF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3524951F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162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  <w:p w14:paraId="379A5EF4" w14:textId="036E22B3" w:rsidR="00533A65" w:rsidRPr="00D96B62" w:rsidRDefault="00533A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533A65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533A65">
              <w:rPr>
                <w:rFonts w:ascii="Times New Roman" w:hAnsi="Times New Roman"/>
                <w:color w:val="00B0F0"/>
                <w:sz w:val="18"/>
                <w:lang w:val="en-US"/>
              </w:rPr>
              <w:t xml:space="preserve"> Individual assignments</w:t>
            </w:r>
          </w:p>
        </w:tc>
        <w:tc>
          <w:tcPr>
            <w:tcW w:w="1498" w:type="dxa"/>
            <w:gridSpan w:val="8"/>
            <w:vAlign w:val="center"/>
          </w:tcPr>
          <w:p w14:paraId="383984F1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11ADE446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571B1949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45A5E6C7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D96B62" w14:paraId="0E15AE21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32FA5035" w14:textId="77777777" w:rsidR="00785CA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  <w:p w14:paraId="11D6CB49" w14:textId="77F681B6" w:rsidR="00810529" w:rsidRPr="00D96B62" w:rsidRDefault="00810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Learning outcomes</w:t>
            </w:r>
          </w:p>
        </w:tc>
        <w:tc>
          <w:tcPr>
            <w:tcW w:w="5992" w:type="dxa"/>
            <w:gridSpan w:val="23"/>
            <w:vAlign w:val="center"/>
          </w:tcPr>
          <w:p w14:paraId="6A5DDD81" w14:textId="77777777" w:rsidR="00785CAA" w:rsidRDefault="00D96B62" w:rsidP="00D96B6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</w:rPr>
            </w:pPr>
            <w:proofErr w:type="spellStart"/>
            <w:r w:rsidRPr="00D96B62">
              <w:rPr>
                <w:rFonts w:ascii="Times New Roman" w:hAnsi="Times New Roman" w:cs="Times New Roman"/>
              </w:rPr>
              <w:t>Upon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completing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this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course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students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should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able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understand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appreciate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genre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able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demonstrate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their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familiarity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with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common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literary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terms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apply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them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their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writings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should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able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interpret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texts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performing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close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readings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primary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sources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using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secondary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sources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texts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write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96B62">
              <w:rPr>
                <w:rFonts w:ascii="Times New Roman" w:hAnsi="Times New Roman" w:cs="Times New Roman"/>
              </w:rPr>
              <w:t>relevant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paper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assigned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topic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able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evaluate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relations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between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texts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their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historical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intellectual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cultural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contexts</w:t>
            </w:r>
            <w:proofErr w:type="spellEnd"/>
            <w:r w:rsidRPr="00D96B62">
              <w:rPr>
                <w:rFonts w:ascii="Times New Roman" w:hAnsi="Times New Roman" w:cs="Times New Roman"/>
              </w:rPr>
              <w:t>.</w:t>
            </w:r>
          </w:p>
          <w:p w14:paraId="3D89F108" w14:textId="77777777" w:rsidR="00810529" w:rsidRDefault="00810529" w:rsidP="00810529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The ability to write and present research essays </w:t>
            </w:r>
          </w:p>
          <w:p w14:paraId="6FF087E9" w14:textId="77777777" w:rsidR="00810529" w:rsidRDefault="00810529" w:rsidP="00810529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 xml:space="preserve">The ability to use the web as a source for research and information </w:t>
            </w:r>
          </w:p>
          <w:p w14:paraId="799AE4D6" w14:textId="77777777" w:rsidR="00810529" w:rsidRDefault="00810529" w:rsidP="00810529">
            <w:pPr>
              <w:widowControl w:val="0"/>
              <w:numPr>
                <w:ilvl w:val="0"/>
                <w:numId w:val="16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14" w:hanging="357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The ability to coordinate analyses of image and text</w:t>
            </w:r>
          </w:p>
          <w:p w14:paraId="3258A744" w14:textId="4649D4DC" w:rsidR="00810529" w:rsidRPr="00D96B62" w:rsidRDefault="00810529" w:rsidP="0081052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The ability to share ideas with peers</w:t>
            </w:r>
          </w:p>
        </w:tc>
      </w:tr>
      <w:tr w:rsidR="00785CAA" w:rsidRPr="00D96B62" w14:paraId="20854DB3" w14:textId="77777777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14:paraId="0515A719" w14:textId="77777777" w:rsidR="00785CA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  <w:p w14:paraId="70C5D3F8" w14:textId="06A55D7F" w:rsidR="00810529" w:rsidRPr="00D96B62" w:rsidRDefault="00810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 xml:space="preserve">Learning outcomes at the </w:t>
            </w:r>
            <w:proofErr w:type="spellStart"/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Programme</w:t>
            </w:r>
            <w:proofErr w:type="spellEnd"/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 xml:space="preserve"> level</w:t>
            </w:r>
          </w:p>
        </w:tc>
        <w:tc>
          <w:tcPr>
            <w:tcW w:w="5992" w:type="dxa"/>
            <w:gridSpan w:val="23"/>
            <w:vAlign w:val="center"/>
          </w:tcPr>
          <w:p w14:paraId="7061C2D5" w14:textId="77777777" w:rsidR="00107244" w:rsidRPr="00D96B62" w:rsidRDefault="00107244" w:rsidP="008105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Raditi u međunarodnom okruženju.</w:t>
            </w:r>
          </w:p>
          <w:p w14:paraId="717C5B63" w14:textId="77777777" w:rsidR="00107244" w:rsidRPr="00D96B62" w:rsidRDefault="00107244" w:rsidP="008105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Prilagoditi se novoj situaciji.</w:t>
            </w:r>
          </w:p>
          <w:p w14:paraId="4ACAE877" w14:textId="5B02EC9E" w:rsidR="00107244" w:rsidRPr="00D96B62" w:rsidRDefault="00107244" w:rsidP="008105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Analizirati tekstove iz domene </w:t>
            </w:r>
            <w:r w:rsidR="00D96B62">
              <w:rPr>
                <w:rFonts w:ascii="Times New Roman" w:hAnsi="Times New Roman" w:cs="Times New Roman"/>
                <w:sz w:val="20"/>
                <w:szCs w:val="20"/>
              </w:rPr>
              <w:t>distopije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0DBC83" w14:textId="77777777" w:rsidR="00257A5F" w:rsidRDefault="00257A5F" w:rsidP="008105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Prepoznati i kombinirati temeljne pojmove </w:t>
            </w:r>
            <w:proofErr w:type="spellStart"/>
            <w:r w:rsidR="00D96B62">
              <w:rPr>
                <w:rFonts w:ascii="Times New Roman" w:hAnsi="Times New Roman" w:cs="Times New Roman"/>
                <w:sz w:val="20"/>
                <w:szCs w:val="20"/>
              </w:rPr>
              <w:t>lingvostilistike</w:t>
            </w:r>
            <w:proofErr w:type="spellEnd"/>
            <w:r w:rsidR="00D96B62">
              <w:rPr>
                <w:rFonts w:ascii="Times New Roman" w:hAnsi="Times New Roman" w:cs="Times New Roman"/>
                <w:sz w:val="20"/>
                <w:szCs w:val="20"/>
              </w:rPr>
              <w:t xml:space="preserve"> i teorije književnosti na primjerima </w:t>
            </w:r>
            <w:proofErr w:type="spellStart"/>
            <w:r w:rsidR="00D96B62">
              <w:rPr>
                <w:rFonts w:ascii="Times New Roman" w:hAnsi="Times New Roman" w:cs="Times New Roman"/>
                <w:sz w:val="20"/>
                <w:szCs w:val="20"/>
              </w:rPr>
              <w:t>distopijskoga</w:t>
            </w:r>
            <w:proofErr w:type="spellEnd"/>
            <w:r w:rsidR="00D96B62">
              <w:rPr>
                <w:rFonts w:ascii="Times New Roman" w:hAnsi="Times New Roman" w:cs="Times New Roman"/>
                <w:sz w:val="20"/>
                <w:szCs w:val="20"/>
              </w:rPr>
              <w:t xml:space="preserve"> žanra.</w:t>
            </w:r>
          </w:p>
          <w:p w14:paraId="262AF962" w14:textId="77777777" w:rsidR="00810529" w:rsidRDefault="00810529" w:rsidP="0081052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Recognize and describe relevant ideas and concepts</w:t>
            </w:r>
          </w:p>
          <w:p w14:paraId="59ADFC31" w14:textId="77777777" w:rsidR="00810529" w:rsidRDefault="00810529" w:rsidP="0081052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Correlate different approaches</w:t>
            </w:r>
          </w:p>
          <w:p w14:paraId="02B0CA9B" w14:textId="77777777" w:rsidR="00810529" w:rsidRDefault="00810529" w:rsidP="0081052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Apply critical and self-critical (reflexive) approach in argumentation</w:t>
            </w:r>
          </w:p>
          <w:p w14:paraId="6544EEAD" w14:textId="63F0C6F6" w:rsidR="00810529" w:rsidRPr="00D96B62" w:rsidRDefault="00810529" w:rsidP="00810529">
            <w:pPr>
              <w:pStyle w:val="Odlomakpopisa"/>
              <w:numPr>
                <w:ilvl w:val="0"/>
                <w:numId w:val="2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3BFF083E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35028041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46ABC688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454CB7C0" w14:textId="77777777" w:rsidR="009A284F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  <w:p w14:paraId="41EC0911" w14:textId="3584AB4E" w:rsidR="00810529" w:rsidRPr="00D96B62" w:rsidRDefault="00810529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Assessment criteria</w:t>
            </w:r>
          </w:p>
        </w:tc>
        <w:tc>
          <w:tcPr>
            <w:tcW w:w="1495" w:type="dxa"/>
            <w:gridSpan w:val="7"/>
            <w:vAlign w:val="center"/>
          </w:tcPr>
          <w:p w14:paraId="1C6A0B6B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  <w:p w14:paraId="1724A326" w14:textId="26AB2EC0" w:rsidR="00810529" w:rsidRPr="00D96B62" w:rsidRDefault="008105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2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810529">
              <w:rPr>
                <w:rFonts w:ascii="Times New Roman" w:hAnsi="Times New Roman"/>
                <w:color w:val="00B0F0"/>
                <w:sz w:val="18"/>
                <w:lang w:val="en-US"/>
              </w:rPr>
              <w:t>Class attendance</w:t>
            </w:r>
          </w:p>
        </w:tc>
        <w:tc>
          <w:tcPr>
            <w:tcW w:w="1498" w:type="dxa"/>
            <w:gridSpan w:val="8"/>
            <w:vAlign w:val="center"/>
          </w:tcPr>
          <w:p w14:paraId="6D8BF3C5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  <w:p w14:paraId="7393B7B4" w14:textId="63E61709" w:rsidR="00810529" w:rsidRPr="00D96B62" w:rsidRDefault="008105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2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810529">
              <w:rPr>
                <w:rFonts w:ascii="Times New Roman" w:hAnsi="Times New Roman"/>
                <w:color w:val="00B0F0"/>
                <w:sz w:val="18"/>
                <w:lang w:val="en-US"/>
              </w:rPr>
              <w:t>Preparation for class</w:t>
            </w:r>
          </w:p>
        </w:tc>
        <w:tc>
          <w:tcPr>
            <w:tcW w:w="1497" w:type="dxa"/>
            <w:gridSpan w:val="5"/>
            <w:vAlign w:val="center"/>
          </w:tcPr>
          <w:p w14:paraId="23374C61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  <w:p w14:paraId="04FB5880" w14:textId="1161E00F" w:rsidR="00810529" w:rsidRPr="00D96B62" w:rsidRDefault="008105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2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810529">
              <w:rPr>
                <w:rFonts w:ascii="Times New Roman" w:hAnsi="Times New Roman"/>
                <w:color w:val="00B0F0"/>
                <w:sz w:val="18"/>
                <w:lang w:val="en-US"/>
              </w:rPr>
              <w:t>Homework</w:t>
            </w:r>
          </w:p>
        </w:tc>
        <w:tc>
          <w:tcPr>
            <w:tcW w:w="1497" w:type="dxa"/>
            <w:gridSpan w:val="7"/>
            <w:vAlign w:val="center"/>
          </w:tcPr>
          <w:p w14:paraId="3607AE81" w14:textId="2658E4B5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5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  <w:p w14:paraId="397ECD63" w14:textId="3451B00D" w:rsidR="00810529" w:rsidRPr="00D96B62" w:rsidRDefault="008105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2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810529">
              <w:rPr>
                <w:rFonts w:ascii="Times New Roman" w:hAnsi="Times New Roman"/>
                <w:color w:val="00B0F0"/>
                <w:sz w:val="18"/>
                <w:lang w:val="en-US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14:paraId="509A3338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D96B62" w14:paraId="1413A45C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6EC2B6B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6D4A83CE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EAF712B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C207B89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  <w:p w14:paraId="0B9557DD" w14:textId="129025FE" w:rsidR="00810529" w:rsidRPr="00D96B62" w:rsidRDefault="008105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2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810529">
              <w:rPr>
                <w:rFonts w:ascii="Times New Roman" w:hAnsi="Times New Roman"/>
                <w:color w:val="00B0F0"/>
                <w:sz w:val="18"/>
                <w:lang w:val="en-US"/>
              </w:rPr>
              <w:t>Presentation</w:t>
            </w:r>
          </w:p>
        </w:tc>
        <w:tc>
          <w:tcPr>
            <w:tcW w:w="1497" w:type="dxa"/>
            <w:gridSpan w:val="7"/>
            <w:vAlign w:val="center"/>
          </w:tcPr>
          <w:p w14:paraId="7B587992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72D15866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  <w:p w14:paraId="0C3CD067" w14:textId="332FF36F" w:rsidR="00810529" w:rsidRPr="00D96B62" w:rsidRDefault="008105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810529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810529">
              <w:rPr>
                <w:rFonts w:ascii="Times New Roman" w:hAnsi="Times New Roman"/>
                <w:color w:val="00B0F0"/>
                <w:sz w:val="18"/>
                <w:lang w:val="en-US"/>
              </w:rPr>
              <w:t xml:space="preserve"> Seminar</w:t>
            </w:r>
          </w:p>
        </w:tc>
      </w:tr>
      <w:tr w:rsidR="009A284F" w:rsidRPr="00D96B62" w14:paraId="4A58F2A5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09525F4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7"/>
            <w:vAlign w:val="center"/>
          </w:tcPr>
          <w:p w14:paraId="04DDD4E4" w14:textId="672F868B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52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0EF72C69" w14:textId="77777777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3AE2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  <w:p w14:paraId="4D3CDABC" w14:textId="2740CFDF" w:rsidR="00810529" w:rsidRPr="00D96B62" w:rsidRDefault="0081052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B0F0"/>
                  <w:sz w:val="20"/>
                  <w:szCs w:val="20"/>
                </w:rPr>
                <w:id w:val="-8147139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810529">
                  <w:rPr>
                    <w:rFonts w:ascii="Segoe UI Symbol" w:eastAsia="MS Gothic" w:hAnsi="Segoe UI Symbol" w:cs="Segoe UI Symbol"/>
                    <w:color w:val="00B0F0"/>
                    <w:sz w:val="20"/>
                    <w:szCs w:val="20"/>
                  </w:rPr>
                  <w:t>☒</w:t>
                </w:r>
              </w:sdtContent>
            </w:sdt>
            <w:r w:rsidRPr="0081052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810529">
              <w:rPr>
                <w:rFonts w:ascii="Times New Roman" w:hAnsi="Times New Roman"/>
                <w:color w:val="00B0F0"/>
                <w:sz w:val="18"/>
                <w:lang w:val="en-US"/>
              </w:rPr>
              <w:t>Written exam</w:t>
            </w:r>
          </w:p>
        </w:tc>
        <w:tc>
          <w:tcPr>
            <w:tcW w:w="1497" w:type="dxa"/>
            <w:gridSpan w:val="5"/>
            <w:vAlign w:val="center"/>
          </w:tcPr>
          <w:p w14:paraId="32A04912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3E5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4A200B29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D96B62" w14:paraId="62BE3DE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1DC8F21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Uvjeti pristupanja </w:t>
            </w: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ispitu</w:t>
            </w:r>
          </w:p>
          <w:p w14:paraId="51617A1C" w14:textId="7B77006B" w:rsidR="00810529" w:rsidRPr="00D96B62" w:rsidRDefault="00810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Conditions for permission to take the exam</w:t>
            </w:r>
          </w:p>
        </w:tc>
        <w:tc>
          <w:tcPr>
            <w:tcW w:w="7487" w:type="dxa"/>
            <w:gridSpan w:val="30"/>
            <w:vAlign w:val="center"/>
          </w:tcPr>
          <w:p w14:paraId="239659AB" w14:textId="77777777" w:rsidR="00A43AE2" w:rsidRPr="00D96B62" w:rsidRDefault="00A43AE2" w:rsidP="00A43AE2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Uvjeti pristupanja pismenom dijelu ispita:</w:t>
            </w:r>
          </w:p>
          <w:p w14:paraId="59FAB243" w14:textId="41B11139" w:rsidR="00A43AE2" w:rsidRPr="00D96B62" w:rsidRDefault="00A43AE2" w:rsidP="00A43AE2">
            <w:pPr>
              <w:pStyle w:val="Odlomakpopisa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70% dolazaka na nastava (50% u slučaju kolizije</w:t>
            </w:r>
            <w:r w:rsidR="00D96B62">
              <w:rPr>
                <w:rFonts w:ascii="Times New Roman" w:eastAsia="MS Gothic" w:hAnsi="Times New Roman" w:cs="Times New Roman"/>
                <w:sz w:val="20"/>
                <w:szCs w:val="20"/>
              </w:rPr>
              <w:t>)</w:t>
            </w:r>
            <w:r w:rsidR="00BB493D"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01959693" w14:textId="77777777" w:rsidR="009A284F" w:rsidRPr="00D96B62" w:rsidRDefault="009A284F" w:rsidP="00196B1F">
            <w:pPr>
              <w:pStyle w:val="Odlomakpopisa"/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2E894B1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DD44180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Ispitni rokovi</w:t>
            </w:r>
          </w:p>
          <w:p w14:paraId="375978BF" w14:textId="09A74E33" w:rsidR="00810529" w:rsidRPr="00D96B62" w:rsidRDefault="00810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Exam periods</w:t>
            </w:r>
          </w:p>
        </w:tc>
        <w:tc>
          <w:tcPr>
            <w:tcW w:w="2903" w:type="dxa"/>
            <w:gridSpan w:val="14"/>
          </w:tcPr>
          <w:p w14:paraId="7E7A14AB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zimski ispitni rok </w:t>
            </w:r>
          </w:p>
        </w:tc>
        <w:tc>
          <w:tcPr>
            <w:tcW w:w="2471" w:type="dxa"/>
            <w:gridSpan w:val="10"/>
          </w:tcPr>
          <w:p w14:paraId="2C77E9CB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ljetni ispitni rok</w:t>
            </w:r>
          </w:p>
        </w:tc>
        <w:tc>
          <w:tcPr>
            <w:tcW w:w="2113" w:type="dxa"/>
            <w:gridSpan w:val="6"/>
          </w:tcPr>
          <w:p w14:paraId="0F50EC63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1B81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jesenski ispitni rok</w:t>
            </w:r>
          </w:p>
        </w:tc>
      </w:tr>
      <w:tr w:rsidR="009A284F" w:rsidRPr="00D96B62" w14:paraId="5B33D4C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7DA25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  <w:p w14:paraId="64116805" w14:textId="6139DAC7" w:rsidR="00810529" w:rsidRPr="00D96B62" w:rsidRDefault="00810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Exam dates</w:t>
            </w:r>
          </w:p>
        </w:tc>
        <w:tc>
          <w:tcPr>
            <w:tcW w:w="2903" w:type="dxa"/>
            <w:gridSpan w:val="14"/>
            <w:vAlign w:val="center"/>
          </w:tcPr>
          <w:p w14:paraId="0AD08566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C9A5E03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49158FA0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30A4CB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5DF0D8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  <w:p w14:paraId="6E75AB9B" w14:textId="0D1B1E5A" w:rsidR="00810529" w:rsidRPr="00D96B62" w:rsidRDefault="00810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Course description</w:t>
            </w:r>
          </w:p>
        </w:tc>
        <w:tc>
          <w:tcPr>
            <w:tcW w:w="7487" w:type="dxa"/>
            <w:gridSpan w:val="30"/>
          </w:tcPr>
          <w:p w14:paraId="35568350" w14:textId="40EE93F2" w:rsidR="00BB2908" w:rsidRPr="00D96B62" w:rsidRDefault="00D96B62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6B62">
              <w:rPr>
                <w:rFonts w:ascii="Times New Roman" w:hAnsi="Times New Roman" w:cs="Times New Roman"/>
                <w:bCs/>
              </w:rPr>
              <w:t>This</w:t>
            </w:r>
            <w:proofErr w:type="spellEnd"/>
            <w:r w:rsidRPr="00D96B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  <w:bCs/>
              </w:rPr>
              <w:t>course</w:t>
            </w:r>
            <w:proofErr w:type="spellEnd"/>
            <w:r w:rsidRPr="00D96B62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mainly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focused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various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aspects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role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  <w:b/>
              </w:rPr>
              <w:t>language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creating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novels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not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focus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on a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specific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language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– but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discuss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general </w:t>
            </w:r>
            <w:proofErr w:type="spellStart"/>
            <w:r w:rsidRPr="00D96B62">
              <w:rPr>
                <w:rFonts w:ascii="Times New Roman" w:hAnsi="Times New Roman" w:cs="Times New Roman"/>
              </w:rPr>
              <w:t>poetic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role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language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creating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novels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This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give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students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opportunity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apply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given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methods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analysis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language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their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choice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D96B62">
              <w:rPr>
                <w:rFonts w:ascii="Times New Roman" w:hAnsi="Times New Roman" w:cs="Times New Roman"/>
              </w:rPr>
              <w:t>making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this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course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interesting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students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interested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learning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more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about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about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what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language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„</w:t>
            </w:r>
            <w:proofErr w:type="spellStart"/>
            <w:r w:rsidRPr="00D96B62">
              <w:rPr>
                <w:rFonts w:ascii="Times New Roman" w:hAnsi="Times New Roman" w:cs="Times New Roman"/>
              </w:rPr>
              <w:t>capable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deliver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“ (for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example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students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languages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literature,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students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sociology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philosophy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anthropology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history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arts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etc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.).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Thus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course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offers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solid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grounding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literary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history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cultural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theory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genre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starting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with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question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: are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unique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twentieth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century</w:t>
            </w:r>
            <w:proofErr w:type="spellEnd"/>
            <w:r w:rsidRPr="00D96B62">
              <w:rPr>
                <w:rFonts w:ascii="Times New Roman" w:hAnsi="Times New Roman" w:cs="Times New Roman"/>
              </w:rPr>
              <w:t>? </w:t>
            </w:r>
            <w:proofErr w:type="spellStart"/>
            <w:r w:rsidRPr="00D96B62">
              <w:rPr>
                <w:rFonts w:ascii="Times New Roman" w:hAnsi="Times New Roman" w:cs="Times New Roman"/>
              </w:rPr>
              <w:t>We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discuss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such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issues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exploring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some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Byblical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texts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some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literary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works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from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17th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18th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century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focus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on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most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important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works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literature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of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last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century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(Orwell,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Zamyatin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Platonov, Golding, Huxley)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and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will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broaden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our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research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most </w:t>
            </w:r>
            <w:proofErr w:type="spellStart"/>
            <w:r w:rsidRPr="00D96B62">
              <w:rPr>
                <w:rFonts w:ascii="Times New Roman" w:hAnsi="Times New Roman" w:cs="Times New Roman"/>
              </w:rPr>
              <w:t>recent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dystopias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(Atwood,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Sorokin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Tolstaja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Vojnovich</w:t>
            </w:r>
            <w:proofErr w:type="spellEnd"/>
            <w:r w:rsidRPr="00D96B62">
              <w:rPr>
                <w:rFonts w:ascii="Times New Roman" w:hAnsi="Times New Roman" w:cs="Times New Roman"/>
              </w:rPr>
              <w:t>).</w:t>
            </w:r>
          </w:p>
          <w:p w14:paraId="020FBBD0" w14:textId="727CB5C7" w:rsidR="00BB2908" w:rsidRPr="00D96B62" w:rsidRDefault="00BB2908" w:rsidP="00196B1F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21A063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3416EE2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  <w:p w14:paraId="3D110C5A" w14:textId="307D6CA8" w:rsidR="00810529" w:rsidRPr="00D96B62" w:rsidRDefault="00810529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0529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Course content</w:t>
            </w:r>
          </w:p>
        </w:tc>
        <w:tc>
          <w:tcPr>
            <w:tcW w:w="7487" w:type="dxa"/>
            <w:gridSpan w:val="30"/>
          </w:tcPr>
          <w:p w14:paraId="5B34C093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CCA78A" w14:textId="20130C70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Introduction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syllabus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definitions</w:t>
            </w:r>
            <w:proofErr w:type="spellEnd"/>
            <w:r w:rsidR="004338D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338D7">
              <w:rPr>
                <w:rFonts w:ascii="Times New Roman" w:hAnsi="Times New Roman" w:cs="Times New Roman"/>
                <w:sz w:val="20"/>
                <w:szCs w:val="20"/>
              </w:rPr>
              <w:t>Utopia</w:t>
            </w:r>
            <w:proofErr w:type="spellEnd"/>
            <w:r w:rsidR="004338D7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proofErr w:type="spellStart"/>
            <w:r w:rsidR="004338D7"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="004338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3440E54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14E6AB5F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origin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Sociological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philosophical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background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oldest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texts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written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before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20th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century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Tradditional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04922EA" w14:textId="43F4C162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40CD6F2E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Differnet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approaches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to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poetic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Zamyatin's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poetic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minimalism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highly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artistic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approach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versus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Orwell's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poetic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od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documentary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realism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3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1984</w:t>
            </w: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largely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at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level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syntax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position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between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these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two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extremes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42F2170" w14:textId="1FABABD6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3F22847A" w14:textId="40790AC2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implementing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totalitarism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society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Orwell's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newspeak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sign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opression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versus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Platonov's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neologisms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as a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philosophical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shortcut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A411E67" w14:textId="17EC056A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F382658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Name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Freedom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Name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823B80A" w14:textId="549870B9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D5828B5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role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Diary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– 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D-503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338D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Linguistic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means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characterization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heros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about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hero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language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hero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CB254AB" w14:textId="7729526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4067133D" w14:textId="31903B60" w:rsidR="00814E47" w:rsidRPr="00814E47" w:rsidRDefault="004338D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>osition</w:t>
            </w:r>
            <w:proofErr w:type="spellEnd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literature/</w:t>
            </w:r>
            <w:proofErr w:type="spellStart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>book</w:t>
            </w:r>
            <w:proofErr w:type="spellEnd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>dystopias</w:t>
            </w:r>
            <w:proofErr w:type="spellEnd"/>
            <w:r w:rsidR="00814E47"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D59F34F" w14:textId="074B3A86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  <w:p w14:paraId="51DFA570" w14:textId="77777777" w:rsidR="004338D7" w:rsidRPr="00814E47" w:rsidRDefault="004338D7" w:rsidP="004338D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Lexis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semantical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food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novels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importance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this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semantical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field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035AFE" w14:textId="19F89AFD" w:rsid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715E9454" w14:textId="05DAB2FD" w:rsidR="00E55093" w:rsidRPr="00814E47" w:rsidRDefault="00E55093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Nature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3DBF32E" w14:textId="5D600445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00F38564" w14:textId="77777777" w:rsidR="00E55093" w:rsidRPr="00814E47" w:rsidRDefault="00E55093" w:rsidP="00E55093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Film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125C2C0" w14:textId="4790C02E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14:paraId="70ACFAB7" w14:textId="3A80B1B1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50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71B3CCF" w14:textId="17297AE2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  <w:p w14:paraId="2AF8B4A1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Film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dystopia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2. </w:t>
            </w:r>
          </w:p>
          <w:p w14:paraId="22365FC1" w14:textId="2D5BDF3C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14:paraId="1B042BBC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  <w:p w14:paraId="0A0E7CC1" w14:textId="388FBDF0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68D4A717" w14:textId="77777777" w:rsidR="00814E47" w:rsidRP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' </w:t>
            </w:r>
            <w:proofErr w:type="spellStart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presentation</w:t>
            </w:r>
            <w:proofErr w:type="spellEnd"/>
            <w:r w:rsidRPr="00814E47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  <w:p w14:paraId="411B194A" w14:textId="32113F38" w:rsidR="00814E47" w:rsidRDefault="00814E47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14E4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14:paraId="5AB320BB" w14:textId="6135F4E8" w:rsidR="00E55093" w:rsidRPr="00E55093" w:rsidRDefault="00E55093" w:rsidP="00814E47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eastAsia="MS Gothic" w:hAnsi="Times New Roman"/>
                <w:sz w:val="20"/>
                <w:szCs w:val="20"/>
                <w:lang w:val="en-US"/>
              </w:rPr>
              <w:t>Closing lecture</w:t>
            </w:r>
          </w:p>
          <w:p w14:paraId="4628ADCD" w14:textId="77777777" w:rsidR="00B75CEE" w:rsidRPr="00D96B62" w:rsidRDefault="00B75CEE" w:rsidP="00E55093">
            <w:pPr>
              <w:tabs>
                <w:tab w:val="left" w:pos="121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3846325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A479384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Obvezna literatura</w:t>
            </w:r>
          </w:p>
          <w:p w14:paraId="211C7AEE" w14:textId="59F28104" w:rsidR="00E55093" w:rsidRPr="00D96B62" w:rsidRDefault="00E5509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093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Required reading</w:t>
            </w:r>
          </w:p>
        </w:tc>
        <w:tc>
          <w:tcPr>
            <w:tcW w:w="7487" w:type="dxa"/>
            <w:gridSpan w:val="30"/>
          </w:tcPr>
          <w:p w14:paraId="3FC96AE4" w14:textId="77777777" w:rsidR="00D96B62" w:rsidRPr="00D96B62" w:rsidRDefault="00D96B62" w:rsidP="00D96B62">
            <w:pPr>
              <w:rPr>
                <w:rFonts w:ascii="Times New Roman" w:hAnsi="Times New Roman" w:cs="Times New Roman"/>
                <w:b/>
                <w:bCs/>
              </w:rPr>
            </w:pPr>
            <w:r w:rsidRPr="00D96B62">
              <w:rPr>
                <w:rFonts w:ascii="Times New Roman" w:hAnsi="Times New Roman" w:cs="Times New Roman"/>
              </w:rPr>
              <w:t xml:space="preserve">Huxley, Aldous. </w:t>
            </w:r>
            <w:proofErr w:type="spellStart"/>
            <w:r w:rsidRPr="00D96B62">
              <w:rPr>
                <w:rFonts w:ascii="Times New Roman" w:hAnsi="Times New Roman" w:cs="Times New Roman"/>
                <w:bCs/>
                <w:i/>
              </w:rPr>
              <w:t>The</w:t>
            </w:r>
            <w:proofErr w:type="spellEnd"/>
            <w:r w:rsidRPr="00D96B62">
              <w:rPr>
                <w:rFonts w:ascii="Times New Roman" w:hAnsi="Times New Roman" w:cs="Times New Roman"/>
                <w:bCs/>
                <w:i/>
              </w:rPr>
              <w:t xml:space="preserve"> Brave New World</w:t>
            </w:r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edition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 </w:t>
            </w:r>
            <w:r w:rsidRPr="00D96B62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2D169521" w14:textId="77777777" w:rsidR="00D96B62" w:rsidRPr="00D96B62" w:rsidRDefault="00D96B62" w:rsidP="00D96B62">
            <w:pPr>
              <w:rPr>
                <w:rFonts w:ascii="Times New Roman" w:hAnsi="Times New Roman" w:cs="Times New Roman"/>
              </w:rPr>
            </w:pPr>
            <w:r w:rsidRPr="00D96B62">
              <w:rPr>
                <w:rFonts w:ascii="Times New Roman" w:hAnsi="Times New Roman" w:cs="Times New Roman"/>
              </w:rPr>
              <w:t xml:space="preserve">Orwell, George. </w:t>
            </w:r>
            <w:proofErr w:type="spellStart"/>
            <w:r w:rsidRPr="00D96B62">
              <w:rPr>
                <w:rFonts w:ascii="Times New Roman" w:hAnsi="Times New Roman" w:cs="Times New Roman"/>
                <w:bCs/>
                <w:i/>
              </w:rPr>
              <w:t>Nineteen</w:t>
            </w:r>
            <w:proofErr w:type="spellEnd"/>
            <w:r w:rsidRPr="00D96B62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  <w:bCs/>
                <w:i/>
              </w:rPr>
              <w:t>Eighty-Four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edition</w:t>
            </w:r>
            <w:proofErr w:type="spellEnd"/>
            <w:r w:rsidRPr="00D96B62">
              <w:rPr>
                <w:rFonts w:ascii="Times New Roman" w:hAnsi="Times New Roman" w:cs="Times New Roman"/>
              </w:rPr>
              <w:t>.</w:t>
            </w:r>
          </w:p>
          <w:p w14:paraId="5663E6D5" w14:textId="77777777" w:rsidR="00D96B62" w:rsidRPr="00D96B62" w:rsidRDefault="00D96B62" w:rsidP="00D96B6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96B62">
              <w:rPr>
                <w:rFonts w:ascii="Times New Roman" w:hAnsi="Times New Roman" w:cs="Times New Roman"/>
              </w:rPr>
              <w:t>Zamyatin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Evgenij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96B62">
              <w:rPr>
                <w:rFonts w:ascii="Times New Roman" w:hAnsi="Times New Roman" w:cs="Times New Roman"/>
                <w:i/>
              </w:rPr>
              <w:t>We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96B62">
              <w:rPr>
                <w:rFonts w:ascii="Times New Roman" w:hAnsi="Times New Roman" w:cs="Times New Roman"/>
              </w:rPr>
              <w:t>any</w:t>
            </w:r>
            <w:proofErr w:type="spellEnd"/>
            <w:r w:rsidRPr="00D96B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96B62">
              <w:rPr>
                <w:rFonts w:ascii="Times New Roman" w:hAnsi="Times New Roman" w:cs="Times New Roman"/>
              </w:rPr>
              <w:t>edition</w:t>
            </w:r>
            <w:proofErr w:type="spellEnd"/>
            <w:r w:rsidRPr="00D96B62">
              <w:rPr>
                <w:rFonts w:ascii="Times New Roman" w:hAnsi="Times New Roman" w:cs="Times New Roman"/>
              </w:rPr>
              <w:t>.</w:t>
            </w:r>
            <w:r w:rsidRPr="00D96B6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19B5D08" w14:textId="77777777" w:rsidR="00D96B62" w:rsidRPr="00D96B62" w:rsidRDefault="00D96B62" w:rsidP="00D96B62">
            <w:pPr>
              <w:rPr>
                <w:rFonts w:ascii="Times New Roman" w:hAnsi="Times New Roman" w:cs="Times New Roman"/>
                <w:lang w:val="en-US"/>
              </w:rPr>
            </w:pPr>
          </w:p>
          <w:p w14:paraId="2D98C490" w14:textId="77777777" w:rsidR="00A81DD8" w:rsidRDefault="00D96B62" w:rsidP="00D96B62">
            <w:pPr>
              <w:pStyle w:val="HTMLunaprijedoblikovan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96B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Božić, R. </w:t>
            </w:r>
            <w:r w:rsidRPr="00D96B62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Dystopia and Language,</w:t>
            </w:r>
            <w:r w:rsidRPr="00D96B6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Zadar, 2017.</w:t>
            </w:r>
          </w:p>
          <w:p w14:paraId="6735F19D" w14:textId="77777777" w:rsidR="00E55093" w:rsidRDefault="00E55093" w:rsidP="00E5509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lang w:val="en-US"/>
              </w:rPr>
            </w:pPr>
          </w:p>
          <w:p w14:paraId="58B98FA5" w14:textId="1CC07FEC" w:rsidR="00E55093" w:rsidRDefault="00E55093" w:rsidP="00E55093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Additionaly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D06B4A">
              <w:rPr>
                <w:bCs/>
                <w:color w:val="000000"/>
              </w:rPr>
              <w:t>student</w:t>
            </w:r>
            <w:r>
              <w:rPr>
                <w:bCs/>
                <w:color w:val="000000"/>
              </w:rPr>
              <w:t>s</w:t>
            </w:r>
            <w:proofErr w:type="spellEnd"/>
            <w:r w:rsidRPr="00D06B4A">
              <w:rPr>
                <w:bCs/>
                <w:color w:val="000000"/>
              </w:rPr>
              <w:t xml:space="preserve"> </w:t>
            </w:r>
            <w:proofErr w:type="spellStart"/>
            <w:r w:rsidRPr="00D06B4A">
              <w:rPr>
                <w:bCs/>
                <w:color w:val="000000"/>
              </w:rPr>
              <w:t>choose</w:t>
            </w:r>
            <w:proofErr w:type="spellEnd"/>
            <w:r w:rsidRPr="00D06B4A">
              <w:rPr>
                <w:bCs/>
                <w:color w:val="000000"/>
              </w:rPr>
              <w:t xml:space="preserve"> </w:t>
            </w:r>
            <w:r w:rsidRPr="00E55093">
              <w:rPr>
                <w:b/>
                <w:bCs/>
                <w:color w:val="000000"/>
                <w:highlight w:val="yellow"/>
              </w:rPr>
              <w:t xml:space="preserve">at </w:t>
            </w:r>
            <w:proofErr w:type="spellStart"/>
            <w:r w:rsidRPr="00E55093">
              <w:rPr>
                <w:b/>
                <w:bCs/>
                <w:color w:val="000000"/>
                <w:highlight w:val="yellow"/>
              </w:rPr>
              <w:t>least</w:t>
            </w:r>
            <w:proofErr w:type="spellEnd"/>
            <w:r w:rsidRPr="00E55093">
              <w:rPr>
                <w:b/>
                <w:bCs/>
                <w:color w:val="000000"/>
                <w:highlight w:val="yellow"/>
              </w:rPr>
              <w:t xml:space="preserve"> 2 </w:t>
            </w:r>
            <w:proofErr w:type="spellStart"/>
            <w:r w:rsidRPr="00E55093">
              <w:rPr>
                <w:b/>
                <w:bCs/>
                <w:color w:val="000000"/>
                <w:highlight w:val="yellow"/>
              </w:rPr>
              <w:t>novels</w:t>
            </w:r>
            <w:proofErr w:type="spellEnd"/>
            <w:r w:rsidRPr="00D06B4A">
              <w:rPr>
                <w:bCs/>
                <w:color w:val="000000"/>
              </w:rPr>
              <w:t xml:space="preserve"> </w:t>
            </w:r>
            <w:proofErr w:type="spellStart"/>
            <w:r w:rsidRPr="00D06B4A">
              <w:rPr>
                <w:bCs/>
                <w:color w:val="000000"/>
              </w:rPr>
              <w:t>of</w:t>
            </w:r>
            <w:proofErr w:type="spellEnd"/>
            <w:r w:rsidRPr="00D06B4A">
              <w:rPr>
                <w:bCs/>
                <w:color w:val="000000"/>
              </w:rPr>
              <w:t xml:space="preserve"> </w:t>
            </w:r>
            <w:proofErr w:type="spellStart"/>
            <w:r w:rsidRPr="00D06B4A">
              <w:rPr>
                <w:bCs/>
                <w:color w:val="000000"/>
              </w:rPr>
              <w:t>their</w:t>
            </w:r>
            <w:proofErr w:type="spellEnd"/>
            <w:r w:rsidRPr="00D06B4A">
              <w:rPr>
                <w:bCs/>
                <w:color w:val="000000"/>
              </w:rPr>
              <w:t xml:space="preserve"> </w:t>
            </w:r>
            <w:proofErr w:type="spellStart"/>
            <w:r w:rsidRPr="00D06B4A">
              <w:rPr>
                <w:bCs/>
                <w:color w:val="000000"/>
              </w:rPr>
              <w:t>own</w:t>
            </w:r>
            <w:proofErr w:type="spellEnd"/>
            <w:r w:rsidRPr="00D06B4A">
              <w:rPr>
                <w:bCs/>
                <w:color w:val="000000"/>
              </w:rPr>
              <w:t xml:space="preserve"> </w:t>
            </w:r>
            <w:proofErr w:type="spellStart"/>
            <w:r w:rsidRPr="00D06B4A">
              <w:rPr>
                <w:bCs/>
                <w:color w:val="000000"/>
              </w:rPr>
              <w:t>choice</w:t>
            </w:r>
            <w:proofErr w:type="spellEnd"/>
            <w:r>
              <w:rPr>
                <w:bCs/>
                <w:color w:val="000000"/>
              </w:rPr>
              <w:t xml:space="preserve"> (for </w:t>
            </w:r>
            <w:proofErr w:type="spellStart"/>
            <w:r>
              <w:rPr>
                <w:bCs/>
                <w:color w:val="000000"/>
              </w:rPr>
              <w:t>example</w:t>
            </w:r>
            <w:proofErr w:type="spellEnd"/>
            <w:r>
              <w:rPr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>:</w:t>
            </w:r>
          </w:p>
          <w:p w14:paraId="61C883C8" w14:textId="77777777" w:rsidR="00E55093" w:rsidRDefault="00E55093" w:rsidP="00E55093">
            <w:pPr>
              <w:numPr>
                <w:ilvl w:val="0"/>
                <w:numId w:val="13"/>
              </w:numPr>
            </w:pPr>
            <w:r>
              <w:t>Atwood, Margaret.</w:t>
            </w:r>
            <w:r w:rsidRPr="0045477A">
              <w:t xml:space="preserve"> </w:t>
            </w:r>
            <w:proofErr w:type="spellStart"/>
            <w:r w:rsidRPr="0045477A">
              <w:rPr>
                <w:i/>
                <w:iCs/>
              </w:rPr>
              <w:t>The</w:t>
            </w:r>
            <w:proofErr w:type="spellEnd"/>
            <w:r w:rsidRPr="0045477A">
              <w:rPr>
                <w:i/>
                <w:iCs/>
              </w:rPr>
              <w:t xml:space="preserve"> </w:t>
            </w:r>
            <w:proofErr w:type="spellStart"/>
            <w:r w:rsidRPr="0045477A">
              <w:rPr>
                <w:i/>
                <w:iCs/>
              </w:rPr>
              <w:t>Handmaid’s</w:t>
            </w:r>
            <w:proofErr w:type="spellEnd"/>
            <w:r w:rsidRPr="0045477A">
              <w:rPr>
                <w:i/>
                <w:iCs/>
              </w:rPr>
              <w:t xml:space="preserve"> Tale, </w:t>
            </w:r>
            <w:proofErr w:type="spellStart"/>
            <w:r w:rsidRPr="0045477A">
              <w:rPr>
                <w:iCs/>
              </w:rPr>
              <w:t>any</w:t>
            </w:r>
            <w:proofErr w:type="spellEnd"/>
            <w:r w:rsidRPr="0045477A">
              <w:rPr>
                <w:iCs/>
              </w:rPr>
              <w:t xml:space="preserve"> </w:t>
            </w:r>
            <w:proofErr w:type="spellStart"/>
            <w:r w:rsidRPr="0045477A">
              <w:rPr>
                <w:iCs/>
              </w:rPr>
              <w:t>edition</w:t>
            </w:r>
            <w:proofErr w:type="spellEnd"/>
            <w:r w:rsidRPr="0045477A">
              <w:rPr>
                <w:iCs/>
              </w:rPr>
              <w:t>.</w:t>
            </w:r>
          </w:p>
          <w:p w14:paraId="64747D80" w14:textId="77777777" w:rsidR="00E55093" w:rsidRDefault="00E55093" w:rsidP="00E55093">
            <w:pPr>
              <w:numPr>
                <w:ilvl w:val="0"/>
                <w:numId w:val="13"/>
              </w:numPr>
            </w:pPr>
            <w:proofErr w:type="spellStart"/>
            <w:r w:rsidRPr="0045477A">
              <w:t>Bradbur</w:t>
            </w:r>
            <w:r>
              <w:t>y</w:t>
            </w:r>
            <w:proofErr w:type="spellEnd"/>
            <w:r>
              <w:t>, Ray.</w:t>
            </w:r>
            <w:r w:rsidRPr="0045477A">
              <w:t xml:space="preserve"> </w:t>
            </w:r>
            <w:proofErr w:type="spellStart"/>
            <w:r w:rsidRPr="0045477A">
              <w:rPr>
                <w:i/>
                <w:iCs/>
              </w:rPr>
              <w:t>Fahrenheit</w:t>
            </w:r>
            <w:proofErr w:type="spellEnd"/>
            <w:r w:rsidRPr="0045477A">
              <w:rPr>
                <w:i/>
                <w:iCs/>
              </w:rPr>
              <w:t xml:space="preserve"> 451</w:t>
            </w:r>
            <w:r w:rsidRPr="0045477A">
              <w:t xml:space="preserve">, </w:t>
            </w:r>
            <w:proofErr w:type="spellStart"/>
            <w:r w:rsidRPr="0045477A">
              <w:t>any</w:t>
            </w:r>
            <w:proofErr w:type="spellEnd"/>
            <w:r w:rsidRPr="0045477A">
              <w:t xml:space="preserve"> </w:t>
            </w:r>
            <w:proofErr w:type="spellStart"/>
            <w:r w:rsidRPr="0045477A">
              <w:t>edition</w:t>
            </w:r>
            <w:proofErr w:type="spellEnd"/>
            <w:r w:rsidRPr="0045477A">
              <w:t>.</w:t>
            </w:r>
          </w:p>
          <w:p w14:paraId="63FF7C47" w14:textId="77777777" w:rsidR="00E55093" w:rsidRDefault="00E55093" w:rsidP="00E55093">
            <w:pPr>
              <w:numPr>
                <w:ilvl w:val="0"/>
                <w:numId w:val="13"/>
              </w:numPr>
            </w:pPr>
            <w:proofErr w:type="spellStart"/>
            <w:r>
              <w:t>Burgess</w:t>
            </w:r>
            <w:proofErr w:type="spellEnd"/>
            <w:r>
              <w:t xml:space="preserve">, Anthony, </w:t>
            </w:r>
            <w:proofErr w:type="spellStart"/>
            <w:r w:rsidRPr="00D06B4A">
              <w:rPr>
                <w:i/>
              </w:rPr>
              <w:t>Clockwork</w:t>
            </w:r>
            <w:proofErr w:type="spellEnd"/>
            <w:r>
              <w:t xml:space="preserve"> </w:t>
            </w:r>
            <w:proofErr w:type="spellStart"/>
            <w:r w:rsidRPr="00D06B4A">
              <w:rPr>
                <w:i/>
              </w:rPr>
              <w:t>orange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</w:t>
            </w:r>
          </w:p>
          <w:p w14:paraId="5B4F9565" w14:textId="77777777" w:rsidR="00E55093" w:rsidRDefault="00E55093" w:rsidP="00E55093">
            <w:pPr>
              <w:numPr>
                <w:ilvl w:val="0"/>
                <w:numId w:val="13"/>
              </w:numPr>
            </w:pPr>
            <w:proofErr w:type="spellStart"/>
            <w:r>
              <w:t>Gearheart</w:t>
            </w:r>
            <w:proofErr w:type="spellEnd"/>
            <w:r>
              <w:t xml:space="preserve">, Sally. 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Wanderground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</w:t>
            </w:r>
          </w:p>
          <w:p w14:paraId="17232939" w14:textId="77777777" w:rsidR="00E55093" w:rsidRDefault="00E55093" w:rsidP="00E55093">
            <w:pPr>
              <w:numPr>
                <w:ilvl w:val="0"/>
                <w:numId w:val="13"/>
              </w:numPr>
            </w:pPr>
            <w:r>
              <w:t xml:space="preserve">Golding, William, </w:t>
            </w:r>
            <w:proofErr w:type="spellStart"/>
            <w:r w:rsidRPr="00D06B4A">
              <w:rPr>
                <w:i/>
              </w:rPr>
              <w:t>The</w:t>
            </w:r>
            <w:proofErr w:type="spellEnd"/>
            <w:r w:rsidRPr="00D06B4A">
              <w:rPr>
                <w:i/>
              </w:rPr>
              <w:t xml:space="preserve"> Lord </w:t>
            </w:r>
            <w:proofErr w:type="spellStart"/>
            <w:r w:rsidRPr="00D06B4A">
              <w:rPr>
                <w:i/>
              </w:rPr>
              <w:t>of</w:t>
            </w:r>
            <w:proofErr w:type="spellEnd"/>
            <w:r w:rsidRPr="00D06B4A">
              <w:rPr>
                <w:i/>
              </w:rPr>
              <w:t xml:space="preserve"> </w:t>
            </w:r>
            <w:proofErr w:type="spellStart"/>
            <w:r w:rsidRPr="00D06B4A">
              <w:rPr>
                <w:i/>
              </w:rPr>
              <w:t>the</w:t>
            </w:r>
            <w:proofErr w:type="spellEnd"/>
            <w:r w:rsidRPr="00D06B4A">
              <w:rPr>
                <w:i/>
              </w:rPr>
              <w:t xml:space="preserve"> </w:t>
            </w:r>
            <w:proofErr w:type="spellStart"/>
            <w:r w:rsidRPr="00D06B4A">
              <w:rPr>
                <w:i/>
              </w:rPr>
              <w:t>Flies</w:t>
            </w:r>
            <w:proofErr w:type="spellEnd"/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adition</w:t>
            </w:r>
            <w:proofErr w:type="spellEnd"/>
            <w:r>
              <w:t>.</w:t>
            </w:r>
          </w:p>
          <w:p w14:paraId="3AF127E7" w14:textId="77777777" w:rsidR="00E55093" w:rsidRDefault="00E55093" w:rsidP="00E55093">
            <w:pPr>
              <w:numPr>
                <w:ilvl w:val="0"/>
                <w:numId w:val="13"/>
              </w:numPr>
            </w:pPr>
            <w:r>
              <w:t>Lem, Stanislav.</w:t>
            </w:r>
            <w:r w:rsidRPr="0045477A">
              <w:t xml:space="preserve"> </w:t>
            </w:r>
            <w:proofErr w:type="spellStart"/>
            <w:r w:rsidRPr="0045477A">
              <w:rPr>
                <w:i/>
              </w:rPr>
              <w:t>The</w:t>
            </w:r>
            <w:proofErr w:type="spellEnd"/>
            <w:r w:rsidRPr="0045477A">
              <w:rPr>
                <w:i/>
              </w:rPr>
              <w:t xml:space="preserve"> </w:t>
            </w:r>
            <w:proofErr w:type="spellStart"/>
            <w:r w:rsidRPr="0045477A">
              <w:rPr>
                <w:i/>
              </w:rPr>
              <w:t>return</w:t>
            </w:r>
            <w:proofErr w:type="spellEnd"/>
            <w:r w:rsidRPr="0045477A">
              <w:rPr>
                <w:i/>
              </w:rPr>
              <w:t xml:space="preserve"> </w:t>
            </w:r>
            <w:proofErr w:type="spellStart"/>
            <w:r w:rsidRPr="0045477A">
              <w:rPr>
                <w:i/>
              </w:rPr>
              <w:t>from</w:t>
            </w:r>
            <w:proofErr w:type="spellEnd"/>
            <w:r w:rsidRPr="0045477A">
              <w:rPr>
                <w:i/>
              </w:rPr>
              <w:t xml:space="preserve"> </w:t>
            </w:r>
            <w:proofErr w:type="spellStart"/>
            <w:r w:rsidRPr="0045477A">
              <w:rPr>
                <w:i/>
              </w:rPr>
              <w:t>the</w:t>
            </w:r>
            <w:proofErr w:type="spellEnd"/>
            <w:r w:rsidRPr="0045477A">
              <w:rPr>
                <w:i/>
              </w:rPr>
              <w:t xml:space="preserve"> </w:t>
            </w:r>
            <w:proofErr w:type="spellStart"/>
            <w:r w:rsidRPr="0045477A">
              <w:rPr>
                <w:i/>
              </w:rPr>
              <w:t>stars</w:t>
            </w:r>
            <w:proofErr w:type="spellEnd"/>
            <w:r w:rsidRPr="0045477A">
              <w:t xml:space="preserve">, </w:t>
            </w:r>
            <w:proofErr w:type="spellStart"/>
            <w:r w:rsidRPr="0045477A">
              <w:t>any</w:t>
            </w:r>
            <w:proofErr w:type="spellEnd"/>
            <w:r w:rsidRPr="0045477A">
              <w:t xml:space="preserve"> </w:t>
            </w:r>
            <w:proofErr w:type="spellStart"/>
            <w:r w:rsidRPr="0045477A">
              <w:t>edition</w:t>
            </w:r>
            <w:proofErr w:type="spellEnd"/>
            <w:r w:rsidRPr="0045477A">
              <w:t xml:space="preserve">. </w:t>
            </w:r>
          </w:p>
          <w:p w14:paraId="5094AB99" w14:textId="77777777" w:rsidR="00E55093" w:rsidRDefault="00E55093" w:rsidP="00E55093">
            <w:pPr>
              <w:numPr>
                <w:ilvl w:val="0"/>
                <w:numId w:val="13"/>
              </w:numPr>
            </w:pPr>
            <w:proofErr w:type="spellStart"/>
            <w:r>
              <w:t>Piercy</w:t>
            </w:r>
            <w:proofErr w:type="spellEnd"/>
            <w:r>
              <w:t>,</w:t>
            </w:r>
            <w:r w:rsidRPr="003423D9">
              <w:t xml:space="preserve"> </w:t>
            </w:r>
            <w:proofErr w:type="spellStart"/>
            <w:r>
              <w:t>Marge</w:t>
            </w:r>
            <w:proofErr w:type="spellEnd"/>
            <w:r>
              <w:t xml:space="preserve">. </w:t>
            </w:r>
            <w:proofErr w:type="spellStart"/>
            <w:r>
              <w:rPr>
                <w:i/>
                <w:iCs/>
              </w:rPr>
              <w:t>Woman</w:t>
            </w:r>
            <w:proofErr w:type="spellEnd"/>
            <w:r>
              <w:rPr>
                <w:i/>
                <w:iCs/>
              </w:rPr>
              <w:t xml:space="preserve"> On </w:t>
            </w:r>
            <w:proofErr w:type="spellStart"/>
            <w:r>
              <w:rPr>
                <w:i/>
                <w:iCs/>
              </w:rPr>
              <w:t>the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Edge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of</w:t>
            </w:r>
            <w:proofErr w:type="spellEnd"/>
            <w:r>
              <w:rPr>
                <w:i/>
                <w:iCs/>
              </w:rPr>
              <w:t xml:space="preserve"> Time</w:t>
            </w:r>
            <w:r>
              <w:t xml:space="preserve">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</w:t>
            </w:r>
          </w:p>
          <w:p w14:paraId="7287EEE3" w14:textId="77777777" w:rsidR="00E55093" w:rsidRDefault="00E55093" w:rsidP="00E55093">
            <w:pPr>
              <w:numPr>
                <w:ilvl w:val="0"/>
                <w:numId w:val="13"/>
              </w:numPr>
            </w:pPr>
            <w:r>
              <w:t>Platonov, Andrej.</w:t>
            </w:r>
            <w:r w:rsidRPr="0045477A">
              <w:t xml:space="preserve"> </w:t>
            </w:r>
            <w:proofErr w:type="spellStart"/>
            <w:r w:rsidRPr="0045477A">
              <w:rPr>
                <w:i/>
              </w:rPr>
              <w:t>Chevengur</w:t>
            </w:r>
            <w:proofErr w:type="spellEnd"/>
            <w:r w:rsidRPr="0045477A">
              <w:t xml:space="preserve">, </w:t>
            </w:r>
            <w:proofErr w:type="spellStart"/>
            <w:r w:rsidRPr="0045477A">
              <w:t>any</w:t>
            </w:r>
            <w:proofErr w:type="spellEnd"/>
            <w:r w:rsidRPr="0045477A">
              <w:t xml:space="preserve"> </w:t>
            </w:r>
            <w:proofErr w:type="spellStart"/>
            <w:r w:rsidRPr="0045477A">
              <w:t>edition</w:t>
            </w:r>
            <w:proofErr w:type="spellEnd"/>
            <w:r w:rsidRPr="0045477A">
              <w:t>.</w:t>
            </w:r>
          </w:p>
          <w:p w14:paraId="63E4604A" w14:textId="77777777" w:rsidR="00E55093" w:rsidRDefault="00E55093" w:rsidP="00E55093">
            <w:pPr>
              <w:numPr>
                <w:ilvl w:val="0"/>
                <w:numId w:val="13"/>
              </w:numPr>
            </w:pPr>
            <w:proofErr w:type="spellStart"/>
            <w:r>
              <w:t>Tolstaja</w:t>
            </w:r>
            <w:proofErr w:type="spellEnd"/>
            <w:r>
              <w:t>, Tatjana.</w:t>
            </w:r>
            <w:r w:rsidRPr="0045477A">
              <w:t xml:space="preserve"> </w:t>
            </w:r>
            <w:proofErr w:type="spellStart"/>
            <w:r w:rsidRPr="0045477A">
              <w:rPr>
                <w:i/>
              </w:rPr>
              <w:t>Kys</w:t>
            </w:r>
            <w:proofErr w:type="spellEnd"/>
            <w:r w:rsidRPr="0045477A">
              <w:t xml:space="preserve">, </w:t>
            </w:r>
            <w:proofErr w:type="spellStart"/>
            <w:r w:rsidRPr="0045477A">
              <w:t>any</w:t>
            </w:r>
            <w:proofErr w:type="spellEnd"/>
            <w:r w:rsidRPr="0045477A">
              <w:t xml:space="preserve"> </w:t>
            </w:r>
            <w:proofErr w:type="spellStart"/>
            <w:r w:rsidRPr="0045477A">
              <w:t>edition</w:t>
            </w:r>
            <w:proofErr w:type="spellEnd"/>
            <w:r w:rsidRPr="0045477A">
              <w:t>.</w:t>
            </w:r>
          </w:p>
          <w:p w14:paraId="4B4EF164" w14:textId="77777777" w:rsidR="00E55093" w:rsidRDefault="00E55093" w:rsidP="00E55093">
            <w:pPr>
              <w:numPr>
                <w:ilvl w:val="0"/>
                <w:numId w:val="13"/>
              </w:numPr>
            </w:pPr>
            <w:proofErr w:type="spellStart"/>
            <w:r>
              <w:t>Vojnovich</w:t>
            </w:r>
            <w:proofErr w:type="spellEnd"/>
            <w:r>
              <w:t>, Vladimir.</w:t>
            </w:r>
            <w:r w:rsidRPr="0045477A">
              <w:t xml:space="preserve"> </w:t>
            </w:r>
            <w:proofErr w:type="spellStart"/>
            <w:r w:rsidRPr="0045477A">
              <w:rPr>
                <w:i/>
              </w:rPr>
              <w:t>Moscow</w:t>
            </w:r>
            <w:proofErr w:type="spellEnd"/>
            <w:r w:rsidRPr="0045477A">
              <w:rPr>
                <w:i/>
              </w:rPr>
              <w:t xml:space="preserve"> 2042</w:t>
            </w:r>
            <w:r w:rsidRPr="0045477A">
              <w:t xml:space="preserve">, </w:t>
            </w:r>
            <w:proofErr w:type="spellStart"/>
            <w:r w:rsidRPr="0045477A">
              <w:t>any</w:t>
            </w:r>
            <w:proofErr w:type="spellEnd"/>
            <w:r w:rsidRPr="0045477A">
              <w:t xml:space="preserve"> </w:t>
            </w:r>
            <w:proofErr w:type="spellStart"/>
            <w:r w:rsidRPr="0045477A">
              <w:t>edition</w:t>
            </w:r>
            <w:proofErr w:type="spellEnd"/>
            <w:r w:rsidRPr="0045477A">
              <w:t>.</w:t>
            </w:r>
          </w:p>
          <w:p w14:paraId="2E8F627F" w14:textId="77777777" w:rsidR="00E55093" w:rsidRDefault="00E55093" w:rsidP="00E55093">
            <w:pPr>
              <w:numPr>
                <w:ilvl w:val="0"/>
                <w:numId w:val="13"/>
              </w:numPr>
            </w:pPr>
            <w:r>
              <w:t xml:space="preserve">Clarke A.C., Baxter S. </w:t>
            </w:r>
            <w:proofErr w:type="spellStart"/>
            <w:r>
              <w:rPr>
                <w:i/>
              </w:rPr>
              <w:t>The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Light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of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Other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</w:t>
            </w:r>
            <w:r w:rsidRPr="00644C09">
              <w:rPr>
                <w:i/>
              </w:rPr>
              <w:t>ays</w:t>
            </w:r>
            <w:proofErr w:type="spellEnd"/>
            <w:r>
              <w:t xml:space="preserve">, Svjetlost drugih dana,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</w:t>
            </w:r>
          </w:p>
          <w:p w14:paraId="4DC25B75" w14:textId="1CEB9BF2" w:rsidR="00E55093" w:rsidRPr="0045477A" w:rsidRDefault="00E55093" w:rsidP="00E55093">
            <w:r>
              <w:t xml:space="preserve"> </w:t>
            </w:r>
            <w:r>
              <w:t xml:space="preserve">       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other</w:t>
            </w:r>
            <w:proofErr w:type="spellEnd"/>
            <w:r>
              <w:t xml:space="preserve"> </w:t>
            </w:r>
            <w:proofErr w:type="spellStart"/>
            <w:r>
              <w:t>dystopian</w:t>
            </w:r>
            <w:proofErr w:type="spellEnd"/>
            <w:r>
              <w:t xml:space="preserve"> </w:t>
            </w:r>
            <w:proofErr w:type="spellStart"/>
            <w:r>
              <w:t>novel</w:t>
            </w:r>
            <w:proofErr w:type="spellEnd"/>
            <w:r>
              <w:t xml:space="preserve"> – </w:t>
            </w:r>
            <w:r>
              <w:t>(</w:t>
            </w:r>
            <w:proofErr w:type="spellStart"/>
            <w:r>
              <w:t>Spanish</w:t>
            </w:r>
            <w:proofErr w:type="spellEnd"/>
            <w:r>
              <w:t xml:space="preserve">, German, </w:t>
            </w:r>
            <w:proofErr w:type="spellStart"/>
            <w:r>
              <w:t>Italian</w:t>
            </w:r>
            <w:proofErr w:type="spellEnd"/>
            <w:r>
              <w:t>...</w:t>
            </w:r>
            <w:r>
              <w:t>).</w:t>
            </w:r>
          </w:p>
          <w:p w14:paraId="2CF7C4D0" w14:textId="5C86773A" w:rsidR="00E55093" w:rsidRPr="00D96B62" w:rsidRDefault="00E55093" w:rsidP="00D96B62">
            <w:pPr>
              <w:pStyle w:val="HTMLunaprijedoblikovan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A284F" w:rsidRPr="00D96B62" w14:paraId="232A620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45CEFAA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Dodatna literatura </w:t>
            </w:r>
          </w:p>
          <w:p w14:paraId="7806C23E" w14:textId="15A6E560" w:rsidR="00E55093" w:rsidRPr="00D96B62" w:rsidRDefault="00E5509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093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Additional reading</w:t>
            </w:r>
          </w:p>
        </w:tc>
        <w:tc>
          <w:tcPr>
            <w:tcW w:w="7487" w:type="dxa"/>
            <w:gridSpan w:val="30"/>
          </w:tcPr>
          <w:p w14:paraId="3FAC1A6A" w14:textId="77777777" w:rsidR="003C032E" w:rsidRDefault="003C032E" w:rsidP="003C032E">
            <w:pPr>
              <w:rPr>
                <w:rFonts w:ascii="Arial Narrow" w:hAnsi="Arial Narrow" w:cs="Calibri"/>
              </w:rPr>
            </w:pPr>
          </w:p>
          <w:p w14:paraId="487E25BB" w14:textId="77777777" w:rsidR="003C032E" w:rsidRPr="003300E2" w:rsidRDefault="003C032E" w:rsidP="003C03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proofErr w:type="spellStart"/>
            <w:r w:rsidRPr="0045477A">
              <w:rPr>
                <w:b/>
                <w:bCs/>
                <w:color w:val="000000"/>
              </w:rPr>
              <w:t>Additional</w:t>
            </w:r>
            <w:proofErr w:type="spellEnd"/>
            <w:r w:rsidRPr="0045477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45477A">
              <w:rPr>
                <w:b/>
                <w:bCs/>
                <w:color w:val="000000"/>
              </w:rPr>
              <w:t>Sources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r w:rsidRPr="00A93EB1">
              <w:rPr>
                <w:bCs/>
                <w:color w:val="000000"/>
              </w:rPr>
              <w:t>(</w:t>
            </w:r>
            <w:proofErr w:type="spellStart"/>
            <w:r w:rsidRPr="00A93EB1">
              <w:rPr>
                <w:bCs/>
                <w:color w:val="000000"/>
              </w:rPr>
              <w:t>sudent</w:t>
            </w:r>
            <w:r>
              <w:rPr>
                <w:bCs/>
                <w:color w:val="000000"/>
              </w:rPr>
              <w:t>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choose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minimum 3</w:t>
            </w:r>
            <w:r w:rsidRPr="00D06B4A">
              <w:rPr>
                <w:b/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pages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from</w:t>
            </w:r>
            <w:proofErr w:type="spellEnd"/>
            <w:r w:rsidRPr="00A93EB1">
              <w:rPr>
                <w:bCs/>
                <w:color w:val="000000"/>
              </w:rPr>
              <w:t xml:space="preserve"> </w:t>
            </w:r>
            <w:proofErr w:type="spellStart"/>
            <w:r w:rsidRPr="00A93EB1">
              <w:rPr>
                <w:bCs/>
                <w:color w:val="000000"/>
              </w:rPr>
              <w:t>the</w:t>
            </w:r>
            <w:proofErr w:type="spellEnd"/>
            <w:r w:rsidRPr="00A93EB1">
              <w:rPr>
                <w:bCs/>
                <w:color w:val="000000"/>
              </w:rPr>
              <w:t xml:space="preserve"> </w:t>
            </w:r>
            <w:proofErr w:type="spellStart"/>
            <w:r w:rsidRPr="00A93EB1">
              <w:rPr>
                <w:bCs/>
                <w:color w:val="000000"/>
              </w:rPr>
              <w:t>given</w:t>
            </w:r>
            <w:proofErr w:type="spellEnd"/>
            <w:r w:rsidRPr="00A93EB1">
              <w:rPr>
                <w:bCs/>
                <w:color w:val="000000"/>
              </w:rPr>
              <w:t xml:space="preserve"> list</w:t>
            </w:r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depending</w:t>
            </w:r>
            <w:proofErr w:type="spellEnd"/>
            <w:r>
              <w:rPr>
                <w:bCs/>
                <w:color w:val="000000"/>
              </w:rPr>
              <w:t xml:space="preserve"> on </w:t>
            </w:r>
            <w:proofErr w:type="spellStart"/>
            <w:r>
              <w:rPr>
                <w:bCs/>
                <w:color w:val="000000"/>
              </w:rPr>
              <w:t>their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interests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and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knowledge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of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languages</w:t>
            </w:r>
            <w:proofErr w:type="spellEnd"/>
            <w:r w:rsidRPr="00A93EB1">
              <w:rPr>
                <w:bCs/>
                <w:color w:val="000000"/>
              </w:rPr>
              <w:t>)</w:t>
            </w:r>
            <w:r w:rsidRPr="00A93EB1">
              <w:rPr>
                <w:color w:val="000000"/>
              </w:rPr>
              <w:t>:</w:t>
            </w:r>
          </w:p>
          <w:p w14:paraId="2A7A4CE1" w14:textId="77777777" w:rsidR="003C032E" w:rsidRDefault="003C032E" w:rsidP="00E55093">
            <w:pPr>
              <w:numPr>
                <w:ilvl w:val="0"/>
                <w:numId w:val="14"/>
              </w:numPr>
            </w:pPr>
            <w:proofErr w:type="spellStart"/>
            <w:r>
              <w:t>Bhat</w:t>
            </w:r>
            <w:proofErr w:type="spellEnd"/>
            <w:r>
              <w:t xml:space="preserve">, </w:t>
            </w:r>
            <w:proofErr w:type="spellStart"/>
            <w:r>
              <w:t>Yashoda</w:t>
            </w:r>
            <w:proofErr w:type="spellEnd"/>
            <w:r>
              <w:t xml:space="preserve">. (1991) </w:t>
            </w:r>
            <w:r w:rsidRPr="005C4C97">
              <w:rPr>
                <w:i/>
              </w:rPr>
              <w:t xml:space="preserve">Aldous Huxley </w:t>
            </w:r>
            <w:proofErr w:type="spellStart"/>
            <w:r w:rsidRPr="005C4C97">
              <w:rPr>
                <w:i/>
              </w:rPr>
              <w:t>and</w:t>
            </w:r>
            <w:proofErr w:type="spellEnd"/>
            <w:r w:rsidRPr="005C4C97">
              <w:rPr>
                <w:i/>
              </w:rPr>
              <w:t xml:space="preserve"> George Orwell: A </w:t>
            </w:r>
            <w:proofErr w:type="spellStart"/>
            <w:r w:rsidRPr="005C4C97">
              <w:rPr>
                <w:i/>
              </w:rPr>
              <w:t>Comparative</w:t>
            </w:r>
            <w:proofErr w:type="spellEnd"/>
            <w:r w:rsidRPr="005C4C97">
              <w:rPr>
                <w:i/>
              </w:rPr>
              <w:t xml:space="preserve"> </w:t>
            </w:r>
            <w:proofErr w:type="spellStart"/>
            <w:r w:rsidRPr="005C4C97">
              <w:rPr>
                <w:i/>
              </w:rPr>
              <w:t>Study</w:t>
            </w:r>
            <w:proofErr w:type="spellEnd"/>
            <w:r w:rsidRPr="005C4C97">
              <w:rPr>
                <w:i/>
              </w:rPr>
              <w:t xml:space="preserve"> </w:t>
            </w:r>
            <w:proofErr w:type="spellStart"/>
            <w:r w:rsidRPr="005C4C97">
              <w:rPr>
                <w:i/>
              </w:rPr>
              <w:t>of</w:t>
            </w:r>
            <w:proofErr w:type="spellEnd"/>
            <w:r w:rsidRPr="005C4C97">
              <w:rPr>
                <w:i/>
              </w:rPr>
              <w:t xml:space="preserve"> Satire </w:t>
            </w:r>
            <w:proofErr w:type="spellStart"/>
            <w:r w:rsidRPr="005C4C97">
              <w:rPr>
                <w:i/>
              </w:rPr>
              <w:t>in</w:t>
            </w:r>
            <w:proofErr w:type="spellEnd"/>
            <w:r w:rsidRPr="005C4C97">
              <w:rPr>
                <w:i/>
              </w:rPr>
              <w:t xml:space="preserve"> </w:t>
            </w:r>
            <w:proofErr w:type="spellStart"/>
            <w:r w:rsidRPr="005C4C97">
              <w:rPr>
                <w:i/>
              </w:rPr>
              <w:t>Their</w:t>
            </w:r>
            <w:proofErr w:type="spellEnd"/>
            <w:r w:rsidRPr="005C4C97">
              <w:rPr>
                <w:i/>
              </w:rPr>
              <w:t xml:space="preserve"> </w:t>
            </w:r>
            <w:proofErr w:type="spellStart"/>
            <w:r w:rsidRPr="005C4C97">
              <w:rPr>
                <w:i/>
              </w:rPr>
              <w:t>Novels</w:t>
            </w:r>
            <w:proofErr w:type="spellEnd"/>
            <w:r w:rsidRPr="005C4C97">
              <w:rPr>
                <w:i/>
              </w:rPr>
              <w:t xml:space="preserve">. </w:t>
            </w:r>
            <w:r>
              <w:t xml:space="preserve">New Delhi: </w:t>
            </w:r>
            <w:proofErr w:type="spellStart"/>
            <w:r>
              <w:t>Sterling</w:t>
            </w:r>
            <w:proofErr w:type="spellEnd"/>
            <w:r>
              <w:t xml:space="preserve"> </w:t>
            </w:r>
            <w:proofErr w:type="spellStart"/>
            <w:r>
              <w:t>Publishers</w:t>
            </w:r>
            <w:proofErr w:type="spellEnd"/>
            <w:r>
              <w:t xml:space="preserve"> </w:t>
            </w:r>
            <w:proofErr w:type="spellStart"/>
            <w:r>
              <w:t>Private</w:t>
            </w:r>
            <w:proofErr w:type="spellEnd"/>
            <w:r>
              <w:t xml:space="preserve"> </w:t>
            </w:r>
            <w:proofErr w:type="spellStart"/>
            <w:r>
              <w:t>Limited</w:t>
            </w:r>
            <w:proofErr w:type="spellEnd"/>
            <w:r>
              <w:t>.</w:t>
            </w:r>
          </w:p>
          <w:p w14:paraId="30E41454" w14:textId="77777777" w:rsidR="003C032E" w:rsidRDefault="003C032E" w:rsidP="00E55093">
            <w:pPr>
              <w:numPr>
                <w:ilvl w:val="0"/>
                <w:numId w:val="14"/>
              </w:numPr>
            </w:pPr>
            <w:r>
              <w:t xml:space="preserve">Bolton, W.F. (1984) </w:t>
            </w:r>
            <w:proofErr w:type="spellStart"/>
            <w:r w:rsidRPr="005C4C97">
              <w:rPr>
                <w:i/>
              </w:rPr>
              <w:t>The</w:t>
            </w:r>
            <w:proofErr w:type="spellEnd"/>
            <w:r w:rsidRPr="005C4C97">
              <w:rPr>
                <w:i/>
              </w:rPr>
              <w:t xml:space="preserve"> </w:t>
            </w:r>
            <w:proofErr w:type="spellStart"/>
            <w:r w:rsidRPr="005C4C97">
              <w:rPr>
                <w:i/>
              </w:rPr>
              <w:t>Language</w:t>
            </w:r>
            <w:proofErr w:type="spellEnd"/>
            <w:r w:rsidRPr="005C4C97">
              <w:rPr>
                <w:i/>
              </w:rPr>
              <w:t xml:space="preserve"> </w:t>
            </w:r>
            <w:proofErr w:type="spellStart"/>
            <w:r w:rsidRPr="005C4C97">
              <w:rPr>
                <w:i/>
              </w:rPr>
              <w:t>of</w:t>
            </w:r>
            <w:proofErr w:type="spellEnd"/>
            <w:r w:rsidRPr="005C4C97">
              <w:rPr>
                <w:i/>
              </w:rPr>
              <w:t xml:space="preserve"> 1984: </w:t>
            </w:r>
            <w:proofErr w:type="spellStart"/>
            <w:r w:rsidRPr="005C4C97">
              <w:rPr>
                <w:i/>
              </w:rPr>
              <w:t>Orwell's</w:t>
            </w:r>
            <w:proofErr w:type="spellEnd"/>
            <w:r w:rsidRPr="005C4C97">
              <w:rPr>
                <w:i/>
              </w:rPr>
              <w:t xml:space="preserve"> English </w:t>
            </w:r>
            <w:proofErr w:type="spellStart"/>
            <w:r w:rsidRPr="005C4C97">
              <w:rPr>
                <w:i/>
              </w:rPr>
              <w:t>and</w:t>
            </w:r>
            <w:proofErr w:type="spellEnd"/>
            <w:r w:rsidRPr="005C4C97">
              <w:rPr>
                <w:i/>
              </w:rPr>
              <w:t xml:space="preserve"> </w:t>
            </w:r>
            <w:proofErr w:type="spellStart"/>
            <w:r w:rsidRPr="005C4C97">
              <w:rPr>
                <w:i/>
              </w:rPr>
              <w:t>Ours</w:t>
            </w:r>
            <w:proofErr w:type="spellEnd"/>
            <w:r>
              <w:t xml:space="preserve">. </w:t>
            </w:r>
            <w:proofErr w:type="spellStart"/>
            <w:r>
              <w:t>Knoxville</w:t>
            </w:r>
            <w:proofErr w:type="spellEnd"/>
            <w:r>
              <w:t xml:space="preserve">, </w:t>
            </w:r>
            <w:proofErr w:type="spellStart"/>
            <w:r>
              <w:t>Tennessee</w:t>
            </w:r>
            <w:proofErr w:type="spellEnd"/>
            <w:r>
              <w:t xml:space="preserve">: U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Tennessee</w:t>
            </w:r>
            <w:proofErr w:type="spellEnd"/>
            <w:r>
              <w:t xml:space="preserve"> P.</w:t>
            </w:r>
          </w:p>
          <w:p w14:paraId="38ECA405" w14:textId="77777777" w:rsidR="003C032E" w:rsidRDefault="003C032E" w:rsidP="00E55093">
            <w:pPr>
              <w:numPr>
                <w:ilvl w:val="0"/>
                <w:numId w:val="14"/>
              </w:numPr>
            </w:pPr>
            <w:proofErr w:type="spellStart"/>
            <w:r>
              <w:t>Booker</w:t>
            </w:r>
            <w:proofErr w:type="spellEnd"/>
            <w:r>
              <w:t xml:space="preserve">, M. Keith. (1994) </w:t>
            </w:r>
            <w:proofErr w:type="spellStart"/>
            <w:r w:rsidRPr="003300E2">
              <w:rPr>
                <w:bCs/>
                <w:i/>
              </w:rPr>
              <w:t>Dystopian</w:t>
            </w:r>
            <w:proofErr w:type="spellEnd"/>
            <w:r w:rsidRPr="003300E2">
              <w:rPr>
                <w:bCs/>
                <w:i/>
              </w:rPr>
              <w:t xml:space="preserve"> Literature</w:t>
            </w:r>
            <w:r>
              <w:t xml:space="preserve">. </w:t>
            </w:r>
            <w:proofErr w:type="spellStart"/>
            <w:r>
              <w:t>Westport</w:t>
            </w:r>
            <w:proofErr w:type="spellEnd"/>
            <w:r>
              <w:t xml:space="preserve">, CT: </w:t>
            </w:r>
            <w:proofErr w:type="spellStart"/>
            <w:r>
              <w:t>Greenwood</w:t>
            </w:r>
            <w:proofErr w:type="spellEnd"/>
            <w:r>
              <w:t xml:space="preserve"> Press.</w:t>
            </w:r>
          </w:p>
          <w:p w14:paraId="695D34EC" w14:textId="77777777" w:rsidR="003C032E" w:rsidRDefault="003C032E" w:rsidP="00E55093">
            <w:pPr>
              <w:numPr>
                <w:ilvl w:val="0"/>
                <w:numId w:val="14"/>
              </w:numPr>
            </w:pPr>
            <w:r>
              <w:t>Božić-Šejić, R. (2005) "</w:t>
            </w:r>
            <w:r w:rsidRPr="00296822">
              <w:t xml:space="preserve">Uloga fonema/grafema u imenovanju likova romana </w:t>
            </w:r>
            <w:r w:rsidRPr="00212E32">
              <w:rPr>
                <w:i/>
              </w:rPr>
              <w:t>Mi</w:t>
            </w:r>
            <w:r w:rsidRPr="00296822">
              <w:t xml:space="preserve"> </w:t>
            </w:r>
            <w:proofErr w:type="spellStart"/>
            <w:r w:rsidRPr="00296822">
              <w:t>Evgenija</w:t>
            </w:r>
            <w:proofErr w:type="spellEnd"/>
            <w:r w:rsidRPr="00296822">
              <w:t xml:space="preserve"> </w:t>
            </w:r>
            <w:proofErr w:type="spellStart"/>
            <w:r w:rsidRPr="00296822">
              <w:t>Zamjatina</w:t>
            </w:r>
            <w:proofErr w:type="spellEnd"/>
            <w:r>
              <w:t xml:space="preserve">". In: </w:t>
            </w:r>
            <w:r w:rsidRPr="00296822">
              <w:rPr>
                <w:i/>
                <w:iCs/>
              </w:rPr>
              <w:t>Književna smotra</w:t>
            </w:r>
            <w:r>
              <w:t xml:space="preserve"> XXXVII, 136 – 137 (2 – 3), Zagreb: HFD, </w:t>
            </w:r>
            <w:proofErr w:type="spellStart"/>
            <w:r>
              <w:t>pp</w:t>
            </w:r>
            <w:proofErr w:type="spellEnd"/>
            <w:r>
              <w:t>. 81 – 88. (</w:t>
            </w:r>
            <w:proofErr w:type="spellStart"/>
            <w:r>
              <w:t>available</w:t>
            </w:r>
            <w:proofErr w:type="spellEnd"/>
            <w:r>
              <w:t xml:space="preserve"> at</w:t>
            </w:r>
            <w:r w:rsidRPr="005C4C97">
              <w:t xml:space="preserve"> http://</w:t>
            </w:r>
            <w:r>
              <w:t>www.unizd.hr)</w:t>
            </w:r>
          </w:p>
          <w:p w14:paraId="37C42B29" w14:textId="77777777" w:rsidR="003C032E" w:rsidRDefault="003C032E" w:rsidP="00E55093">
            <w:pPr>
              <w:numPr>
                <w:ilvl w:val="0"/>
                <w:numId w:val="14"/>
              </w:numPr>
            </w:pPr>
            <w:r>
              <w:t>Božić-Šejić, R. (2007) "</w:t>
            </w:r>
            <w:proofErr w:type="spellStart"/>
            <w:r w:rsidRPr="008818B1">
              <w:rPr>
                <w:bCs/>
              </w:rPr>
              <w:t>Rol</w:t>
            </w:r>
            <w:proofErr w:type="spellEnd"/>
            <w:r w:rsidRPr="008818B1">
              <w:rPr>
                <w:bCs/>
              </w:rPr>
              <w:t xml:space="preserve">' dnevnika v </w:t>
            </w:r>
            <w:proofErr w:type="spellStart"/>
            <w:r w:rsidRPr="008818B1">
              <w:rPr>
                <w:bCs/>
              </w:rPr>
              <w:t>harakteri</w:t>
            </w:r>
            <w:r>
              <w:rPr>
                <w:bCs/>
              </w:rPr>
              <w:t>zacii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personaža</w:t>
            </w:r>
            <w:proofErr w:type="spellEnd"/>
            <w:r>
              <w:rPr>
                <w:bCs/>
              </w:rPr>
              <w:t xml:space="preserve"> D-503 v romane </w:t>
            </w:r>
            <w:r w:rsidRPr="009538B4">
              <w:rPr>
                <w:bCs/>
                <w:i/>
              </w:rPr>
              <w:t>My</w:t>
            </w:r>
            <w:r w:rsidRPr="008818B1">
              <w:rPr>
                <w:bCs/>
              </w:rPr>
              <w:t xml:space="preserve"> </w:t>
            </w:r>
            <w:proofErr w:type="spellStart"/>
            <w:r w:rsidRPr="008818B1">
              <w:rPr>
                <w:bCs/>
              </w:rPr>
              <w:t>Evgenija</w:t>
            </w:r>
            <w:proofErr w:type="spellEnd"/>
            <w:r w:rsidRPr="008818B1">
              <w:rPr>
                <w:bCs/>
              </w:rPr>
              <w:t xml:space="preserve"> </w:t>
            </w:r>
            <w:proofErr w:type="spellStart"/>
            <w:r w:rsidRPr="008818B1">
              <w:rPr>
                <w:bCs/>
              </w:rPr>
              <w:t>Zamjatina</w:t>
            </w:r>
            <w:proofErr w:type="spellEnd"/>
            <w:r>
              <w:t>". In:</w:t>
            </w:r>
            <w:r w:rsidRPr="00461E2E">
              <w:t xml:space="preserve"> </w:t>
            </w:r>
            <w:proofErr w:type="spellStart"/>
            <w:r w:rsidRPr="008818B1">
              <w:rPr>
                <w:i/>
                <w:iCs/>
              </w:rPr>
              <w:t>Russian</w:t>
            </w:r>
            <w:proofErr w:type="spellEnd"/>
            <w:r w:rsidRPr="008818B1">
              <w:rPr>
                <w:i/>
                <w:iCs/>
              </w:rPr>
              <w:t xml:space="preserve"> Literature</w:t>
            </w:r>
            <w:r w:rsidRPr="00461E2E">
              <w:t xml:space="preserve"> </w:t>
            </w:r>
            <w:r w:rsidRPr="009538B4">
              <w:rPr>
                <w:bCs/>
              </w:rPr>
              <w:t>62</w:t>
            </w:r>
            <w:r>
              <w:t xml:space="preserve"> (1), </w:t>
            </w:r>
            <w:proofErr w:type="spellStart"/>
            <w:r>
              <w:t>pp</w:t>
            </w:r>
            <w:proofErr w:type="spellEnd"/>
            <w:r>
              <w:t xml:space="preserve">. 91 </w:t>
            </w:r>
            <w:r w:rsidRPr="003300E2">
              <w:rPr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>
              <w:t>98. (www.unizd.hr)</w:t>
            </w:r>
          </w:p>
          <w:p w14:paraId="7BB88D2C" w14:textId="77777777" w:rsidR="003C032E" w:rsidRDefault="003C032E" w:rsidP="00E55093">
            <w:pPr>
              <w:numPr>
                <w:ilvl w:val="0"/>
                <w:numId w:val="14"/>
              </w:numPr>
            </w:pPr>
            <w:proofErr w:type="spellStart"/>
            <w:r>
              <w:t>Rivero</w:t>
            </w:r>
            <w:proofErr w:type="spellEnd"/>
            <w:r>
              <w:t>, J.P. (1999) "</w:t>
            </w:r>
            <w:r w:rsidRPr="002C56C1">
              <w:rPr>
                <w:iCs/>
              </w:rPr>
              <w:t xml:space="preserve">Utopije i </w:t>
            </w:r>
            <w:proofErr w:type="spellStart"/>
            <w:r w:rsidRPr="002C56C1">
              <w:rPr>
                <w:iCs/>
              </w:rPr>
              <w:t>antiutopije</w:t>
            </w:r>
            <w:proofErr w:type="spellEnd"/>
            <w:r w:rsidRPr="002C56C1">
              <w:rPr>
                <w:iCs/>
              </w:rPr>
              <w:t xml:space="preserve"> u dvadesetom stoljeću</w:t>
            </w:r>
            <w:r>
              <w:t xml:space="preserve">". In: </w:t>
            </w:r>
            <w:r w:rsidRPr="002C56C1">
              <w:rPr>
                <w:i/>
              </w:rPr>
              <w:t>Književna smotra</w:t>
            </w:r>
            <w:r>
              <w:t xml:space="preserve"> XXXI, 111(1), Zagreb: HFD, </w:t>
            </w:r>
            <w:proofErr w:type="spellStart"/>
            <w:r>
              <w:t>pp</w:t>
            </w:r>
            <w:proofErr w:type="spellEnd"/>
            <w:r>
              <w:t>. 173 – 183.</w:t>
            </w:r>
          </w:p>
          <w:p w14:paraId="720CC38C" w14:textId="77777777" w:rsidR="003C032E" w:rsidRDefault="003C032E" w:rsidP="00E55093">
            <w:pPr>
              <w:numPr>
                <w:ilvl w:val="0"/>
                <w:numId w:val="14"/>
              </w:numPr>
            </w:pPr>
            <w:proofErr w:type="spellStart"/>
            <w:r>
              <w:t>Lanin</w:t>
            </w:r>
            <w:proofErr w:type="spellEnd"/>
            <w:r>
              <w:t xml:space="preserve">, B. A. (1993) </w:t>
            </w:r>
            <w:proofErr w:type="spellStart"/>
            <w:r>
              <w:rPr>
                <w:bCs/>
                <w:i/>
              </w:rPr>
              <w:t>Russkaja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literatrunaja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antiutopija</w:t>
            </w:r>
            <w:proofErr w:type="spellEnd"/>
            <w:r>
              <w:rPr>
                <w:bCs/>
                <w:i/>
              </w:rPr>
              <w:t>.</w:t>
            </w:r>
            <w:r>
              <w:t xml:space="preserve"> </w:t>
            </w:r>
            <w:proofErr w:type="spellStart"/>
            <w:r>
              <w:t>Мoskva</w:t>
            </w:r>
            <w:proofErr w:type="spellEnd"/>
            <w:r>
              <w:t>.</w:t>
            </w:r>
          </w:p>
          <w:p w14:paraId="6EB6C7B8" w14:textId="77777777" w:rsidR="003C032E" w:rsidRDefault="003C032E" w:rsidP="00E55093">
            <w:pPr>
              <w:numPr>
                <w:ilvl w:val="0"/>
                <w:numId w:val="14"/>
              </w:numPr>
            </w:pPr>
            <w:proofErr w:type="spellStart"/>
            <w:r>
              <w:t>Jakobson</w:t>
            </w:r>
            <w:proofErr w:type="spellEnd"/>
            <w:r>
              <w:t xml:space="preserve">, R. </w:t>
            </w:r>
            <w:proofErr w:type="spellStart"/>
            <w:r w:rsidRPr="002C56C1">
              <w:rPr>
                <w:i/>
              </w:rPr>
              <w:t>Selected</w:t>
            </w:r>
            <w:proofErr w:type="spellEnd"/>
            <w:r w:rsidRPr="002C56C1">
              <w:rPr>
                <w:i/>
              </w:rPr>
              <w:t xml:space="preserve"> </w:t>
            </w:r>
            <w:proofErr w:type="spellStart"/>
            <w:r w:rsidRPr="002C56C1">
              <w:rPr>
                <w:i/>
              </w:rPr>
              <w:t>writings</w:t>
            </w:r>
            <w:proofErr w:type="spellEnd"/>
            <w:r>
              <w:rPr>
                <w:i/>
              </w:rPr>
              <w:t>.</w:t>
            </w:r>
            <w:r>
              <w:t xml:space="preserve">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>.</w:t>
            </w:r>
          </w:p>
          <w:p w14:paraId="7518D367" w14:textId="77777777" w:rsidR="003C032E" w:rsidRDefault="003C032E" w:rsidP="00E55093">
            <w:pPr>
              <w:numPr>
                <w:ilvl w:val="0"/>
                <w:numId w:val="14"/>
              </w:numPr>
            </w:pPr>
            <w:proofErr w:type="spellStart"/>
            <w:r>
              <w:t>Horsley</w:t>
            </w:r>
            <w:proofErr w:type="spellEnd"/>
            <w:r>
              <w:t xml:space="preserve">, L. (1995) </w:t>
            </w:r>
            <w:proofErr w:type="spellStart"/>
            <w:r>
              <w:t>Technopower</w:t>
            </w:r>
            <w:proofErr w:type="spellEnd"/>
            <w:r>
              <w:t xml:space="preserve">: </w:t>
            </w:r>
            <w:proofErr w:type="spellStart"/>
            <w:r>
              <w:t>Leviathan</w:t>
            </w:r>
            <w:proofErr w:type="spellEnd"/>
            <w:r>
              <w:t xml:space="preserve"> on </w:t>
            </w:r>
            <w:proofErr w:type="spellStart"/>
            <w:r w:rsidRPr="00127F61">
              <w:t>Wheels</w:t>
            </w:r>
            <w:proofErr w:type="spellEnd"/>
            <w:r>
              <w:t xml:space="preserve">'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Dystopian</w:t>
            </w:r>
            <w:proofErr w:type="spellEnd"/>
            <w:r>
              <w:t xml:space="preserve"> Science </w:t>
            </w:r>
            <w:proofErr w:type="spellStart"/>
            <w:r>
              <w:lastRenderedPageBreak/>
              <w:t>Fiction</w:t>
            </w:r>
            <w:proofErr w:type="spellEnd"/>
            <w:r>
              <w:t xml:space="preserve">, In: </w:t>
            </w:r>
            <w:proofErr w:type="spellStart"/>
            <w:r w:rsidRPr="002C56C1">
              <w:rPr>
                <w:i/>
              </w:rPr>
              <w:t>Fictions</w:t>
            </w:r>
            <w:proofErr w:type="spellEnd"/>
            <w:r w:rsidRPr="002C56C1">
              <w:rPr>
                <w:i/>
              </w:rPr>
              <w:t xml:space="preserve"> </w:t>
            </w:r>
            <w:proofErr w:type="spellStart"/>
            <w:r w:rsidRPr="002C56C1">
              <w:rPr>
                <w:i/>
              </w:rPr>
              <w:t>of</w:t>
            </w:r>
            <w:proofErr w:type="spellEnd"/>
            <w:r w:rsidRPr="00127F61">
              <w:t xml:space="preserve"> </w:t>
            </w:r>
            <w:proofErr w:type="spellStart"/>
            <w:r w:rsidRPr="002C56C1">
              <w:rPr>
                <w:i/>
              </w:rPr>
              <w:t>power</w:t>
            </w:r>
            <w:proofErr w:type="spellEnd"/>
            <w:r w:rsidRPr="002C56C1">
              <w:rPr>
                <w:i/>
              </w:rPr>
              <w:t xml:space="preserve"> </w:t>
            </w:r>
            <w:proofErr w:type="spellStart"/>
            <w:r w:rsidRPr="002C56C1">
              <w:rPr>
                <w:i/>
              </w:rPr>
              <w:t>in</w:t>
            </w:r>
            <w:proofErr w:type="spellEnd"/>
            <w:r w:rsidRPr="002C56C1">
              <w:rPr>
                <w:i/>
              </w:rPr>
              <w:t xml:space="preserve"> English Literature</w:t>
            </w:r>
            <w:r>
              <w:t xml:space="preserve">, </w:t>
            </w:r>
            <w:proofErr w:type="spellStart"/>
            <w:r>
              <w:t>Longman</w:t>
            </w:r>
            <w:proofErr w:type="spellEnd"/>
            <w:r>
              <w:t xml:space="preserve">, </w:t>
            </w:r>
            <w:proofErr w:type="spellStart"/>
            <w:r>
              <w:rPr>
                <w:color w:val="000000"/>
              </w:rPr>
              <w:t>pp</w:t>
            </w:r>
            <w:proofErr w:type="spellEnd"/>
            <w:r>
              <w:rPr>
                <w:color w:val="000000"/>
              </w:rPr>
              <w:t>.</w:t>
            </w:r>
            <w:r w:rsidRPr="00127F61">
              <w:rPr>
                <w:color w:val="000000"/>
              </w:rPr>
              <w:t xml:space="preserve"> 236 </w:t>
            </w:r>
            <w:r>
              <w:rPr>
                <w:color w:val="000000"/>
              </w:rPr>
              <w:t>– 282.</w:t>
            </w:r>
          </w:p>
          <w:p w14:paraId="54731678" w14:textId="77777777" w:rsidR="003C032E" w:rsidRDefault="003C032E" w:rsidP="00E55093">
            <w:pPr>
              <w:numPr>
                <w:ilvl w:val="0"/>
                <w:numId w:val="14"/>
              </w:numPr>
            </w:pPr>
            <w:r w:rsidRPr="00A27F9C">
              <w:rPr>
                <w:rStyle w:val="Naglaeno"/>
                <w:b w:val="0"/>
                <w:bCs w:val="0"/>
                <w:iCs/>
              </w:rPr>
              <w:t>Horvat, S</w:t>
            </w:r>
            <w:r>
              <w:rPr>
                <w:rStyle w:val="Naglaeno"/>
                <w:b w:val="0"/>
                <w:bCs w:val="0"/>
                <w:i/>
                <w:iCs/>
              </w:rPr>
              <w:t xml:space="preserve">. </w:t>
            </w:r>
            <w:r w:rsidRPr="009955DA">
              <w:rPr>
                <w:rStyle w:val="Naglaeno"/>
                <w:b w:val="0"/>
                <w:bCs w:val="0"/>
                <w:iCs/>
              </w:rPr>
              <w:t>(2008)</w:t>
            </w:r>
            <w:r>
              <w:rPr>
                <w:rStyle w:val="Naglaeno"/>
                <w:b w:val="0"/>
                <w:bCs w:val="0"/>
                <w:i/>
                <w:iCs/>
              </w:rPr>
              <w:t xml:space="preserve"> </w:t>
            </w:r>
            <w:r>
              <w:t xml:space="preserve">Rukopisi ne gore! In: </w:t>
            </w:r>
            <w:r>
              <w:rPr>
                <w:rStyle w:val="Naglaeno"/>
                <w:b w:val="0"/>
                <w:bCs w:val="0"/>
                <w:i/>
                <w:iCs/>
              </w:rPr>
              <w:t xml:space="preserve">Budućnost je ovdje: svijet </w:t>
            </w:r>
            <w:proofErr w:type="spellStart"/>
            <w:r>
              <w:rPr>
                <w:rStyle w:val="Naglaeno"/>
                <w:b w:val="0"/>
                <w:bCs w:val="0"/>
                <w:i/>
                <w:iCs/>
              </w:rPr>
              <w:t>distopijskog</w:t>
            </w:r>
            <w:proofErr w:type="spellEnd"/>
            <w:r>
              <w:rPr>
                <w:rStyle w:val="Naglaeno"/>
                <w:b w:val="0"/>
                <w:bCs w:val="0"/>
                <w:i/>
                <w:iCs/>
              </w:rPr>
              <w:t xml:space="preserve"> filma  </w:t>
            </w:r>
            <w:r>
              <w:t xml:space="preserve">Zagreb: Hrvatski filmski savez, </w:t>
            </w:r>
            <w:proofErr w:type="spellStart"/>
            <w:r>
              <w:t>pp</w:t>
            </w:r>
            <w:proofErr w:type="spellEnd"/>
            <w:r>
              <w:t>. 79 – 83.</w:t>
            </w:r>
          </w:p>
          <w:p w14:paraId="5E31E3C4" w14:textId="6B081429" w:rsidR="003C032E" w:rsidRDefault="003C032E" w:rsidP="00E55093">
            <w:pPr>
              <w:numPr>
                <w:ilvl w:val="0"/>
                <w:numId w:val="14"/>
              </w:numPr>
            </w:pPr>
            <w:r w:rsidRPr="00A27F9C">
              <w:rPr>
                <w:rStyle w:val="Naglaeno"/>
                <w:b w:val="0"/>
                <w:bCs w:val="0"/>
                <w:iCs/>
              </w:rPr>
              <w:t>Horvat, S</w:t>
            </w:r>
            <w:r>
              <w:rPr>
                <w:rStyle w:val="Naglaeno"/>
                <w:b w:val="0"/>
                <w:bCs w:val="0"/>
                <w:i/>
                <w:iCs/>
              </w:rPr>
              <w:t xml:space="preserve">. </w:t>
            </w:r>
            <w:r>
              <w:rPr>
                <w:rStyle w:val="Naglaeno"/>
                <w:b w:val="0"/>
                <w:bCs w:val="0"/>
                <w:iCs/>
              </w:rPr>
              <w:t xml:space="preserve">(2008) </w:t>
            </w:r>
            <w:r>
              <w:t xml:space="preserve">Pojedinac protiv broja! In: </w:t>
            </w:r>
            <w:r>
              <w:rPr>
                <w:rStyle w:val="Naglaeno"/>
                <w:b w:val="0"/>
                <w:bCs w:val="0"/>
                <w:i/>
                <w:iCs/>
              </w:rPr>
              <w:t xml:space="preserve">Budućnost je ovdje: svijet </w:t>
            </w:r>
            <w:proofErr w:type="spellStart"/>
            <w:r>
              <w:rPr>
                <w:rStyle w:val="Naglaeno"/>
                <w:b w:val="0"/>
                <w:bCs w:val="0"/>
                <w:i/>
                <w:iCs/>
              </w:rPr>
              <w:t>distopijskog</w:t>
            </w:r>
            <w:proofErr w:type="spellEnd"/>
            <w:r>
              <w:rPr>
                <w:rStyle w:val="Naglaeno"/>
                <w:b w:val="0"/>
                <w:bCs w:val="0"/>
                <w:i/>
                <w:iCs/>
              </w:rPr>
              <w:t xml:space="preserve"> filma </w:t>
            </w:r>
            <w:r>
              <w:t xml:space="preserve">Zagreb: Hrvatski filmski savez, </w:t>
            </w:r>
            <w:proofErr w:type="spellStart"/>
            <w:r>
              <w:t>pp</w:t>
            </w:r>
            <w:proofErr w:type="spellEnd"/>
            <w:r>
              <w:t>. 103 – 109.</w:t>
            </w:r>
          </w:p>
          <w:p w14:paraId="6F8A9032" w14:textId="77777777" w:rsidR="00E55093" w:rsidRPr="003C032E" w:rsidRDefault="00E55093" w:rsidP="00E550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032E">
              <w:rPr>
                <w:rFonts w:ascii="Times New Roman" w:hAnsi="Times New Roman" w:cs="Times New Roman"/>
              </w:rPr>
              <w:t xml:space="preserve">Marcus, E.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Speaking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Ineffable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: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Language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Dystopia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, University </w:t>
            </w:r>
            <w:proofErr w:type="spellStart"/>
            <w:r w:rsidRPr="003C032E">
              <w:rPr>
                <w:rFonts w:ascii="Times New Roman" w:hAnsi="Times New Roman" w:cs="Times New Roman"/>
              </w:rPr>
              <w:t>of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 North London, http://www.gradnet.de/papers/pomo99.papers/Marcus99.html</w:t>
            </w:r>
          </w:p>
          <w:p w14:paraId="2FFA4DAD" w14:textId="24A1DDB0" w:rsidR="00E55093" w:rsidRPr="00E55093" w:rsidRDefault="00E55093" w:rsidP="00E550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3C032E">
              <w:rPr>
                <w:rFonts w:ascii="Times New Roman" w:hAnsi="Times New Roman" w:cs="Times New Roman"/>
              </w:rPr>
              <w:t xml:space="preserve">O'Brien, </w:t>
            </w:r>
            <w:proofErr w:type="spellStart"/>
            <w:r w:rsidRPr="003C032E">
              <w:rPr>
                <w:rFonts w:ascii="Times New Roman" w:hAnsi="Times New Roman" w:cs="Times New Roman"/>
              </w:rPr>
              <w:t>Connor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 Cruise.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Writers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and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Politics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. New York: Pantheon </w:t>
            </w:r>
            <w:proofErr w:type="spellStart"/>
            <w:r w:rsidRPr="003C032E">
              <w:rPr>
                <w:rFonts w:ascii="Times New Roman" w:hAnsi="Times New Roman" w:cs="Times New Roman"/>
              </w:rPr>
              <w:t>Books</w:t>
            </w:r>
            <w:proofErr w:type="spellEnd"/>
            <w:r w:rsidRPr="003C032E">
              <w:rPr>
                <w:rFonts w:ascii="Times New Roman" w:hAnsi="Times New Roman" w:cs="Times New Roman"/>
              </w:rPr>
              <w:t>, 1965. http://www.gradnet.de/papers/pomo98.papers/jysideris_a98.html</w:t>
            </w:r>
          </w:p>
          <w:p w14:paraId="2269C62A" w14:textId="77777777" w:rsidR="003C032E" w:rsidRDefault="003C032E" w:rsidP="00E55093">
            <w:pPr>
              <w:numPr>
                <w:ilvl w:val="0"/>
                <w:numId w:val="14"/>
              </w:numPr>
            </w:pPr>
            <w:r>
              <w:t>Orwell,</w:t>
            </w:r>
            <w:r w:rsidRPr="00A27F9C">
              <w:t xml:space="preserve"> </w:t>
            </w:r>
            <w:r>
              <w:t xml:space="preserve">George. </w:t>
            </w:r>
            <w:proofErr w:type="spellStart"/>
            <w:r w:rsidRPr="00561BD4">
              <w:rPr>
                <w:i/>
              </w:rPr>
              <w:t>Review</w:t>
            </w:r>
            <w:proofErr w:type="spellEnd"/>
            <w:r w:rsidRPr="00561BD4">
              <w:rPr>
                <w:i/>
              </w:rPr>
              <w:t xml:space="preserve"> </w:t>
            </w:r>
            <w:proofErr w:type="spellStart"/>
            <w:r w:rsidRPr="00561BD4">
              <w:rPr>
                <w:i/>
              </w:rPr>
              <w:t>of</w:t>
            </w:r>
            <w:proofErr w:type="spellEnd"/>
            <w:r>
              <w:t xml:space="preserve"> </w:t>
            </w:r>
            <w:proofErr w:type="spellStart"/>
            <w:r w:rsidRPr="00127F61">
              <w:rPr>
                <w:i/>
              </w:rPr>
              <w:t>We</w:t>
            </w:r>
            <w:proofErr w:type="spellEnd"/>
            <w:r>
              <w:t xml:space="preserve">.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>.</w:t>
            </w:r>
          </w:p>
          <w:p w14:paraId="1DD1CEE6" w14:textId="77777777" w:rsidR="00E55093" w:rsidRPr="003C032E" w:rsidRDefault="00E55093" w:rsidP="00E550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3C032E">
              <w:rPr>
                <w:rFonts w:ascii="Times New Roman" w:hAnsi="Times New Roman" w:cs="Times New Roman"/>
              </w:rPr>
              <w:t>Sideris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, J.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Psychological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Manipulation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Through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the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Debasement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Language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Orwell's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r w:rsidRPr="003C032E">
              <w:rPr>
                <w:rFonts w:ascii="Times New Roman" w:hAnsi="Times New Roman" w:cs="Times New Roman"/>
                <w:i/>
                <w:iCs/>
              </w:rPr>
              <w:t xml:space="preserve">1984, </w:t>
            </w:r>
            <w:r w:rsidRPr="003C032E">
              <w:rPr>
                <w:rFonts w:ascii="Times New Roman" w:hAnsi="Times New Roman" w:cs="Times New Roman"/>
              </w:rPr>
              <w:t>http://www.gradnet.de/papers/pomo98.papers/jysideris_a98.html</w:t>
            </w:r>
          </w:p>
          <w:p w14:paraId="14FB0B86" w14:textId="77777777" w:rsidR="00E55093" w:rsidRPr="003C032E" w:rsidRDefault="00E55093" w:rsidP="00E55093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proofErr w:type="spellStart"/>
            <w:r w:rsidRPr="003C032E">
              <w:rPr>
                <w:rFonts w:ascii="Times New Roman" w:hAnsi="Times New Roman" w:cs="Times New Roman"/>
              </w:rPr>
              <w:t>Sisk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, W.D. (1997)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Transformations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of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Language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in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Modern</w:t>
            </w:r>
            <w:proofErr w:type="spellEnd"/>
            <w:r w:rsidRPr="003C032E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3C032E">
              <w:rPr>
                <w:rFonts w:ascii="Times New Roman" w:hAnsi="Times New Roman" w:cs="Times New Roman"/>
                <w:i/>
              </w:rPr>
              <w:t>Dystopias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C032E">
              <w:rPr>
                <w:rFonts w:ascii="Times New Roman" w:hAnsi="Times New Roman" w:cs="Times New Roman"/>
              </w:rPr>
              <w:t>Greenwood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 Press. </w:t>
            </w:r>
            <w:proofErr w:type="spellStart"/>
            <w:r w:rsidRPr="003C032E">
              <w:rPr>
                <w:rFonts w:ascii="Times New Roman" w:hAnsi="Times New Roman" w:cs="Times New Roman"/>
              </w:rPr>
              <w:t>Westport</w:t>
            </w:r>
            <w:proofErr w:type="spellEnd"/>
            <w:r w:rsidRPr="003C032E">
              <w:rPr>
                <w:rFonts w:ascii="Times New Roman" w:hAnsi="Times New Roman" w:cs="Times New Roman"/>
              </w:rPr>
              <w:t xml:space="preserve">, </w:t>
            </w:r>
            <w:r w:rsidRPr="003C032E">
              <w:rPr>
                <w:rStyle w:val="Istaknuto"/>
                <w:rFonts w:ascii="Times New Roman" w:hAnsi="Times New Roman" w:cs="Times New Roman"/>
              </w:rPr>
              <w:t>www.questia.com</w:t>
            </w:r>
            <w:r w:rsidRPr="003C032E">
              <w:rPr>
                <w:rFonts w:ascii="Times New Roman" w:hAnsi="Times New Roman" w:cs="Times New Roman"/>
              </w:rPr>
              <w:t xml:space="preserve"> </w:t>
            </w:r>
          </w:p>
          <w:p w14:paraId="2BD057E7" w14:textId="13DABB51" w:rsidR="0093463D" w:rsidRDefault="003C032E" w:rsidP="00E55093">
            <w:pPr>
              <w:numPr>
                <w:ilvl w:val="0"/>
                <w:numId w:val="14"/>
              </w:numPr>
            </w:pPr>
            <w:proofErr w:type="spellStart"/>
            <w:r>
              <w:t>Zamjatin</w:t>
            </w:r>
            <w:proofErr w:type="spellEnd"/>
            <w:r>
              <w:t>, E.</w:t>
            </w:r>
            <w:r w:rsidRPr="00127F61">
              <w:t xml:space="preserve"> </w:t>
            </w:r>
            <w:r w:rsidRPr="003C032E">
              <w:rPr>
                <w:i/>
              </w:rPr>
              <w:t>O sintetizme</w:t>
            </w:r>
            <w:r>
              <w:t>.</w:t>
            </w:r>
            <w:r w:rsidRPr="00127F61">
              <w:t xml:space="preserve"> </w:t>
            </w:r>
            <w:r>
              <w:t xml:space="preserve"> </w:t>
            </w:r>
            <w:proofErr w:type="spellStart"/>
            <w:r w:rsidRPr="00127F61">
              <w:t>A</w:t>
            </w:r>
            <w:r>
              <w:t>ny</w:t>
            </w:r>
            <w:proofErr w:type="spellEnd"/>
            <w:r>
              <w:t xml:space="preserve"> </w:t>
            </w:r>
            <w:proofErr w:type="spellStart"/>
            <w:r>
              <w:t>edition</w:t>
            </w:r>
            <w:proofErr w:type="spellEnd"/>
            <w:r>
              <w:t xml:space="preserve">. </w:t>
            </w:r>
            <w:proofErr w:type="spellStart"/>
            <w:r>
              <w:t>Any</w:t>
            </w:r>
            <w:proofErr w:type="spellEnd"/>
            <w:r>
              <w:t xml:space="preserve"> </w:t>
            </w:r>
            <w:proofErr w:type="spellStart"/>
            <w:r>
              <w:t>languge</w:t>
            </w:r>
            <w:proofErr w:type="spellEnd"/>
            <w:r>
              <w:t>.</w:t>
            </w:r>
          </w:p>
          <w:p w14:paraId="2F53211F" w14:textId="77777777" w:rsidR="00727AF5" w:rsidRPr="00D96B62" w:rsidRDefault="00727AF5" w:rsidP="00711104">
            <w:pPr>
              <w:pStyle w:val="Default"/>
              <w:rPr>
                <w:sz w:val="20"/>
                <w:szCs w:val="20"/>
              </w:rPr>
            </w:pPr>
          </w:p>
        </w:tc>
      </w:tr>
      <w:tr w:rsidR="009A284F" w:rsidRPr="00D96B62" w14:paraId="614E63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EDB1A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  <w:p w14:paraId="2BFF7020" w14:textId="54EDBBEC" w:rsidR="00E55093" w:rsidRPr="00D96B62" w:rsidRDefault="00E5509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55093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Internet  sources</w:t>
            </w:r>
            <w:proofErr w:type="gramEnd"/>
          </w:p>
        </w:tc>
        <w:tc>
          <w:tcPr>
            <w:tcW w:w="7487" w:type="dxa"/>
            <w:gridSpan w:val="30"/>
          </w:tcPr>
          <w:p w14:paraId="36952AD4" w14:textId="77777777" w:rsidR="003C032E" w:rsidRPr="00E55093" w:rsidRDefault="003C032E" w:rsidP="003C032E">
            <w:pPr>
              <w:ind w:left="480"/>
              <w:rPr>
                <w:sz w:val="20"/>
                <w:szCs w:val="20"/>
              </w:rPr>
            </w:pPr>
          </w:p>
          <w:p w14:paraId="1398D073" w14:textId="77777777" w:rsidR="003C032E" w:rsidRPr="00E55093" w:rsidRDefault="003C032E" w:rsidP="003C03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Božić, Rafaela: THE SEMANTICS OF FOOD IN RUSSIAN UTOPIA AND DYSTOPIA, </w:t>
            </w:r>
            <w:hyperlink r:id="rId9" w:history="1">
              <w:r w:rsidRPr="00E5509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https://www.academia.edu/25874190/THE_SEMANTICS_OF_FOOD_IN_RUSSIAN_UTOPIA_AND_DYSTOPIA</w:t>
              </w:r>
            </w:hyperlink>
          </w:p>
          <w:p w14:paraId="68817F8D" w14:textId="77777777" w:rsidR="003C032E" w:rsidRPr="00E55093" w:rsidRDefault="003C032E" w:rsidP="003C03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Božić, Rafaela: A CHARACTER'S LANGUAGE AND LANGUAGE CONCERNING CHARACTER, </w:t>
            </w:r>
            <w:hyperlink r:id="rId10" w:history="1">
              <w:r w:rsidRPr="00E5509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https://www.academia.edu/25589252/A_CHARACTERS_LANGUAGE_AND_LANGUAGE_CONCERNING_CHARACTER</w:t>
              </w:r>
            </w:hyperlink>
          </w:p>
          <w:p w14:paraId="4B0731C4" w14:textId="77777777" w:rsidR="003C032E" w:rsidRPr="00E55093" w:rsidRDefault="003C032E" w:rsidP="003C03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Božić, Rafaela: DIFFERENT APPROACHES TO POETICS AND DYSTOPIA, </w:t>
            </w:r>
            <w:hyperlink r:id="rId11" w:history="1">
              <w:r w:rsidRPr="00E5509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https://www.academia.edu/25503709/DIFFERENT_APPROACHES_TO_POETICS_AND_DYSTOPIA</w:t>
              </w:r>
            </w:hyperlink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0D1B78" w14:textId="77777777" w:rsidR="003C032E" w:rsidRPr="00E55093" w:rsidRDefault="003C032E" w:rsidP="003C03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Božić, Rafaela: CHARACTERS AND THEIR NAMES, </w:t>
            </w:r>
            <w:hyperlink r:id="rId12" w:history="1">
              <w:r w:rsidRPr="00E5509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https://www.academia.edu/25445197/CHARACTERS_AND_THEIR_NAMES</w:t>
              </w:r>
            </w:hyperlink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7E3C0AF" w14:textId="77777777" w:rsidR="003C032E" w:rsidRPr="00E55093" w:rsidRDefault="003C032E" w:rsidP="003C032E">
            <w:pPr>
              <w:ind w:left="480"/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Na hrvatskom: </w:t>
            </w:r>
            <w:hyperlink r:id="rId13" w:history="1">
              <w:r w:rsidRPr="00E5509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https://www.academia.edu/8657064/ULOGA_FONEMA_GRAFEMA_U_IMENOVANJU_LIKOVA_ROMANA_MI_EVGENIJA_ZAMJATINA</w:t>
              </w:r>
            </w:hyperlink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763B73D" w14:textId="77777777" w:rsidR="003C032E" w:rsidRPr="00E55093" w:rsidRDefault="003C032E" w:rsidP="003C03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Božić-Šejić, R. (2007) "</w:t>
            </w:r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Prijevodni rusko-hrvatski </w:t>
            </w:r>
            <w:proofErr w:type="spellStart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>sintaksni</w:t>
            </w:r>
            <w:proofErr w:type="spellEnd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ekvivalenti na primjerima romana </w:t>
            </w:r>
            <w:r w:rsidRPr="00E5509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</w:t>
            </w:r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>Evgenija</w:t>
            </w:r>
            <w:proofErr w:type="spellEnd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>Zamjatina</w:t>
            </w:r>
            <w:proofErr w:type="spellEnd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>lingvostilistička</w:t>
            </w:r>
            <w:proofErr w:type="spellEnd"/>
            <w:r w:rsidRPr="00E550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uloga crte)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E5509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In: </w:t>
            </w:r>
            <w:r w:rsidRPr="00E550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Zadarski filološki dani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09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. 177 – 186. 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"https://www.academia.edu/20182612/PRIJEVODNI_RUSKO-HRVATSKI_SINTAKSNI_EKVIVALENTI_NA_PRIMJERIMA_ROMANA_MI_EVGENIJA_ZAMJATINA_LINGVOSTILISTI%C4%8CKA_ULOGA_CRTE_" </w:instrTex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E55093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https://www.academia.edu/20182612/PRIJEVODNI_RUSKO-HRVATSKI_SINTAKSNI_EKVIVALENTI_NA_PRIMJERIMA_ROMANA_MI_EVGENIJA_ZAMJATINA_LINGVOSTILISTI%C4%8CKA_ULOGA_CRTE_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7798BCE" w14:textId="77777777" w:rsidR="003C032E" w:rsidRPr="00E55093" w:rsidRDefault="003C032E" w:rsidP="003C032E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Božić-Šejić, R. (2009) "Leksik semantičkog polja hrana u romanima E. </w:t>
            </w:r>
            <w:proofErr w:type="spellStart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Zamjatina</w:t>
            </w:r>
            <w:proofErr w:type="spellEnd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5093">
              <w:rPr>
                <w:rFonts w:ascii="Times New Roman" w:hAnsi="Times New Roman" w:cs="Times New Roman"/>
                <w:i/>
                <w:sz w:val="20"/>
                <w:szCs w:val="20"/>
              </w:rPr>
              <w:t>Mi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i A. Platonova </w:t>
            </w:r>
            <w:proofErr w:type="spellStart"/>
            <w:r w:rsidRPr="00E55093">
              <w:rPr>
                <w:rFonts w:ascii="Times New Roman" w:hAnsi="Times New Roman" w:cs="Times New Roman"/>
                <w:i/>
                <w:sz w:val="20"/>
                <w:szCs w:val="20"/>
              </w:rPr>
              <w:t>Čevengur</w:t>
            </w:r>
            <w:proofErr w:type="spellEnd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E55093">
              <w:rPr>
                <w:rFonts w:ascii="Times New Roman" w:hAnsi="Times New Roman" w:cs="Times New Roman"/>
                <w:i/>
                <w:sz w:val="20"/>
                <w:szCs w:val="20"/>
              </w:rPr>
              <w:t>Iskop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". In: </w:t>
            </w:r>
            <w:r w:rsidRPr="00E55093">
              <w:rPr>
                <w:rFonts w:ascii="Times New Roman" w:hAnsi="Times New Roman" w:cs="Times New Roman"/>
                <w:i/>
                <w:sz w:val="20"/>
                <w:szCs w:val="20"/>
              </w:rPr>
              <w:t>Književna smotra</w:t>
            </w:r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XLI, 151(1), </w:t>
            </w:r>
            <w:proofErr w:type="spellStart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pp</w:t>
            </w:r>
            <w:proofErr w:type="spellEnd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. 91 – 98, (</w:t>
            </w:r>
            <w:proofErr w:type="spellStart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available</w:t>
            </w:r>
            <w:proofErr w:type="spellEnd"/>
            <w:r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at: </w:t>
            </w:r>
            <w:hyperlink r:id="rId14" w:history="1">
              <w:r w:rsidRPr="00E55093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http://www.unizd.hr</w:t>
              </w:r>
            </w:hyperlink>
            <w:r w:rsidRPr="00E5509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7F09385" w14:textId="77777777" w:rsidR="003C032E" w:rsidRPr="00E55093" w:rsidRDefault="003C032E" w:rsidP="003C032E">
            <w:pPr>
              <w:ind w:left="480"/>
              <w:rPr>
                <w:sz w:val="20"/>
                <w:szCs w:val="20"/>
              </w:rPr>
            </w:pPr>
          </w:p>
          <w:p w14:paraId="05030E75" w14:textId="73584003" w:rsidR="00BB2908" w:rsidRPr="00E55093" w:rsidRDefault="003C032E" w:rsidP="003C032E">
            <w:pPr>
              <w:pStyle w:val="Odlomakpopisa"/>
              <w:rPr>
                <w:rFonts w:ascii="Times New Roman" w:hAnsi="Times New Roman" w:cs="Times New Roman"/>
                <w:sz w:val="20"/>
                <w:szCs w:val="20"/>
              </w:rPr>
            </w:pPr>
            <w:r w:rsidRPr="00E55093">
              <w:rPr>
                <w:rFonts w:ascii="Times New Roman" w:hAnsi="Times New Roman"/>
                <w:sz w:val="20"/>
                <w:szCs w:val="20"/>
              </w:rPr>
              <w:t xml:space="preserve">All </w:t>
            </w:r>
            <w:proofErr w:type="spellStart"/>
            <w:r w:rsidRPr="00E55093">
              <w:rPr>
                <w:rFonts w:ascii="Times New Roman" w:hAnsi="Times New Roman"/>
                <w:sz w:val="20"/>
                <w:szCs w:val="20"/>
              </w:rPr>
              <w:t>available</w:t>
            </w:r>
            <w:proofErr w:type="spellEnd"/>
            <w:r w:rsidRPr="00E55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55093">
              <w:rPr>
                <w:rFonts w:ascii="Times New Roman" w:hAnsi="Times New Roman"/>
                <w:sz w:val="20"/>
                <w:szCs w:val="20"/>
              </w:rPr>
              <w:t>sources</w:t>
            </w:r>
            <w:proofErr w:type="spellEnd"/>
            <w:r w:rsidRPr="00E5509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A284F" w:rsidRPr="00D96B62" w14:paraId="6EC6ED5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5A252CD9" w14:textId="41DD6FB9" w:rsidR="009A284F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Provjera ishoda učenja </w:t>
            </w:r>
          </w:p>
          <w:p w14:paraId="174F5D77" w14:textId="57C1190F" w:rsidR="00E55093" w:rsidRPr="00D96B62" w:rsidRDefault="00E55093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5093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Assessment criteria of learning outcomes</w:t>
            </w:r>
          </w:p>
        </w:tc>
        <w:tc>
          <w:tcPr>
            <w:tcW w:w="5754" w:type="dxa"/>
            <w:gridSpan w:val="25"/>
          </w:tcPr>
          <w:p w14:paraId="5AC16E41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49AF8D27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4F74D49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608B9963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66885E21" w14:textId="77777777" w:rsidR="009A284F" w:rsidRPr="00D96B62" w:rsidRDefault="00BA35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188FF8CC" w14:textId="77777777" w:rsidR="009A284F" w:rsidRPr="00D96B62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664877A8" w14:textId="77777777" w:rsidR="009A284F" w:rsidRPr="00D96B62" w:rsidRDefault="00BA35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0523682A" w14:textId="77777777" w:rsidR="009A284F" w:rsidRPr="00D96B62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A5FB799" w14:textId="77777777" w:rsidR="009A284F" w:rsidRPr="00D96B62" w:rsidRDefault="00BA35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00F19199" w14:textId="77777777" w:rsidR="009A284F" w:rsidRPr="00E55093" w:rsidRDefault="00BA35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E550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E550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E55093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  <w:p w14:paraId="05134619" w14:textId="5E3B5FEC" w:rsidR="00E55093" w:rsidRPr="00D96B62" w:rsidRDefault="00E550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color w:val="00B0F0"/>
                  <w:sz w:val="20"/>
                  <w:szCs w:val="20"/>
                </w:rPr>
                <w:id w:val="21153200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E55093">
                  <w:rPr>
                    <w:rFonts w:ascii="Segoe UI Symbol" w:eastAsia="MS Gothic" w:hAnsi="Segoe UI Symbol" w:cs="Segoe UI Symbol"/>
                    <w:color w:val="00B0F0"/>
                    <w:sz w:val="20"/>
                    <w:szCs w:val="20"/>
                  </w:rPr>
                  <w:t>☒</w:t>
                </w:r>
              </w:sdtContent>
            </w:sdt>
            <w:r w:rsidRPr="00E55093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 </w:t>
            </w:r>
            <w:r w:rsidRPr="00E55093">
              <w:rPr>
                <w:rFonts w:ascii="Times New Roman" w:hAnsi="Times New Roman"/>
                <w:color w:val="00B0F0"/>
                <w:sz w:val="18"/>
                <w:szCs w:val="18"/>
                <w:lang w:val="en-US" w:eastAsia="hr-HR"/>
              </w:rPr>
              <w:t>Practical work and final exam</w:t>
            </w:r>
          </w:p>
        </w:tc>
      </w:tr>
      <w:tr w:rsidR="009A284F" w:rsidRPr="00D96B62" w14:paraId="418A64D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00BB450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6C1141A5" w14:textId="77777777" w:rsidR="009A284F" w:rsidRPr="00D96B62" w:rsidRDefault="00BA35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6D1035F3" w14:textId="77777777" w:rsidR="009A284F" w:rsidRPr="00D96B62" w:rsidRDefault="00BA35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B1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21F29168" w14:textId="7E208B90" w:rsidR="009A284F" w:rsidRPr="00D96B62" w:rsidRDefault="00E550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MS Gothic" w:eastAsia="MS Gothic" w:hAnsi="MS Gothic" w:hint="eastAsia"/>
                <w:sz w:val="18"/>
                <w:lang w:val="en-US"/>
              </w:rPr>
              <w:t>☒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61FAD8F0" w14:textId="06FD51CA" w:rsidR="009A284F" w:rsidRDefault="00E550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ad</w:t>
            </w:r>
          </w:p>
          <w:p w14:paraId="71C10C6F" w14:textId="5B2A74D5" w:rsidR="00E55093" w:rsidRPr="00D96B62" w:rsidRDefault="00E55093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E55093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E55093">
              <w:rPr>
                <w:rFonts w:ascii="Times New Roman" w:hAnsi="Times New Roman"/>
                <w:color w:val="00B0F0"/>
                <w:sz w:val="18"/>
                <w:szCs w:val="18"/>
                <w:lang w:val="en-US" w:eastAsia="hr-HR"/>
              </w:rPr>
              <w:t>Seminar paper</w:t>
            </w:r>
          </w:p>
        </w:tc>
        <w:tc>
          <w:tcPr>
            <w:tcW w:w="1233" w:type="dxa"/>
            <w:gridSpan w:val="4"/>
            <w:vAlign w:val="center"/>
          </w:tcPr>
          <w:p w14:paraId="1606ED5F" w14:textId="77777777" w:rsidR="009A284F" w:rsidRPr="00D96B62" w:rsidRDefault="00BA350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22CD107B" w14:textId="77777777" w:rsidR="009A284F" w:rsidRPr="00D96B62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2FFE16A7" w14:textId="77777777" w:rsidR="009A284F" w:rsidRPr="00D96B62" w:rsidRDefault="00BA350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1B7C196" w14:textId="77777777" w:rsidR="009A284F" w:rsidRPr="00D96B62" w:rsidRDefault="00BA350F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284F" w:rsidRPr="00D96B6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9A284F" w:rsidRPr="00D96B62" w14:paraId="04B2888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6B7C12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Način formiranja završne ocjene (%)</w:t>
            </w:r>
          </w:p>
          <w:p w14:paraId="754A9125" w14:textId="08EF1AB0" w:rsidR="00D93047" w:rsidRPr="00D96B62" w:rsidRDefault="00D9304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47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Calculation of final grade</w:t>
            </w:r>
          </w:p>
        </w:tc>
        <w:tc>
          <w:tcPr>
            <w:tcW w:w="7487" w:type="dxa"/>
            <w:gridSpan w:val="30"/>
            <w:vAlign w:val="center"/>
          </w:tcPr>
          <w:p w14:paraId="1A4A85DA" w14:textId="229DA2E7" w:rsidR="009A284F" w:rsidRPr="00D93047" w:rsidRDefault="00D93047" w:rsidP="00196B1F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  <w:r w:rsidRPr="00D93047">
              <w:rPr>
                <w:rFonts w:ascii="Times New Roman" w:eastAsia="MS Gothic" w:hAnsi="Times New Roman" w:cs="Times New Roman"/>
              </w:rPr>
              <w:t>Ocjena se formira:</w:t>
            </w:r>
            <w:r w:rsidR="009A284F" w:rsidRPr="00D93047">
              <w:rPr>
                <w:rFonts w:ascii="Times New Roman" w:eastAsia="MS Gothic" w:hAnsi="Times New Roman" w:cs="Times New Roman"/>
              </w:rPr>
              <w:t xml:space="preserve"> </w:t>
            </w:r>
            <w:r w:rsidR="00710C56" w:rsidRPr="00D93047">
              <w:rPr>
                <w:rFonts w:ascii="Times New Roman" w:eastAsia="MS Gothic" w:hAnsi="Times New Roman" w:cs="Times New Roman"/>
              </w:rPr>
              <w:t>3</w:t>
            </w:r>
            <w:r w:rsidRPr="00D93047">
              <w:rPr>
                <w:rFonts w:ascii="Times New Roman" w:eastAsia="MS Gothic" w:hAnsi="Times New Roman" w:cs="Times New Roman"/>
              </w:rPr>
              <w:t>0</w:t>
            </w:r>
            <w:r w:rsidR="009A284F" w:rsidRPr="00D93047">
              <w:rPr>
                <w:rFonts w:ascii="Times New Roman" w:eastAsia="MS Gothic" w:hAnsi="Times New Roman" w:cs="Times New Roman"/>
              </w:rPr>
              <w:t xml:space="preserve">% </w:t>
            </w:r>
            <w:r w:rsidRPr="00D93047">
              <w:rPr>
                <w:rFonts w:ascii="Times New Roman" w:eastAsia="MS Gothic" w:hAnsi="Times New Roman" w:cs="Times New Roman"/>
              </w:rPr>
              <w:t>prezentacija</w:t>
            </w:r>
            <w:r w:rsidR="009A284F" w:rsidRPr="00D93047">
              <w:rPr>
                <w:rFonts w:ascii="Times New Roman" w:eastAsia="MS Gothic" w:hAnsi="Times New Roman" w:cs="Times New Roman"/>
              </w:rPr>
              <w:t xml:space="preserve">, </w:t>
            </w:r>
            <w:r w:rsidRPr="00D93047">
              <w:rPr>
                <w:rFonts w:ascii="Times New Roman" w:eastAsia="MS Gothic" w:hAnsi="Times New Roman" w:cs="Times New Roman"/>
              </w:rPr>
              <w:t xml:space="preserve">30% seminar (tema različita od teme prezentacije), </w:t>
            </w:r>
            <w:r w:rsidR="00710C56" w:rsidRPr="00D93047">
              <w:rPr>
                <w:rFonts w:ascii="Times New Roman" w:eastAsia="MS Gothic" w:hAnsi="Times New Roman" w:cs="Times New Roman"/>
              </w:rPr>
              <w:t>3</w:t>
            </w:r>
            <w:r w:rsidRPr="00D93047">
              <w:rPr>
                <w:rFonts w:ascii="Times New Roman" w:eastAsia="MS Gothic" w:hAnsi="Times New Roman" w:cs="Times New Roman"/>
              </w:rPr>
              <w:t>0</w:t>
            </w:r>
            <w:r w:rsidR="009A284F" w:rsidRPr="00D93047">
              <w:rPr>
                <w:rFonts w:ascii="Times New Roman" w:eastAsia="MS Gothic" w:hAnsi="Times New Roman" w:cs="Times New Roman"/>
              </w:rPr>
              <w:t xml:space="preserve">% završni </w:t>
            </w:r>
            <w:r w:rsidRPr="00D93047">
              <w:rPr>
                <w:rFonts w:ascii="Times New Roman" w:eastAsia="MS Gothic" w:hAnsi="Times New Roman" w:cs="Times New Roman"/>
              </w:rPr>
              <w:t xml:space="preserve">pismeni </w:t>
            </w:r>
            <w:r w:rsidR="009A284F" w:rsidRPr="00D93047">
              <w:rPr>
                <w:rFonts w:ascii="Times New Roman" w:eastAsia="MS Gothic" w:hAnsi="Times New Roman" w:cs="Times New Roman"/>
              </w:rPr>
              <w:t>ispit</w:t>
            </w:r>
            <w:r w:rsidR="00710C56" w:rsidRPr="00D93047">
              <w:rPr>
                <w:rFonts w:ascii="Times New Roman" w:eastAsia="MS Gothic" w:hAnsi="Times New Roman" w:cs="Times New Roman"/>
              </w:rPr>
              <w:t xml:space="preserve">, </w:t>
            </w:r>
            <w:r w:rsidRPr="00D93047">
              <w:rPr>
                <w:rFonts w:ascii="Times New Roman" w:eastAsia="MS Gothic" w:hAnsi="Times New Roman" w:cs="Times New Roman"/>
              </w:rPr>
              <w:t>10</w:t>
            </w:r>
            <w:r w:rsidR="00710C56" w:rsidRPr="00D93047">
              <w:rPr>
                <w:rFonts w:ascii="Times New Roman" w:eastAsia="MS Gothic" w:hAnsi="Times New Roman" w:cs="Times New Roman"/>
              </w:rPr>
              <w:t>% pohađanje nastave i aktivnost na nastavi</w:t>
            </w:r>
          </w:p>
          <w:p w14:paraId="63631403" w14:textId="77777777" w:rsidR="00D93047" w:rsidRPr="00D93047" w:rsidRDefault="00D93047" w:rsidP="00E55093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color w:val="000000"/>
                <w:lang w:val="en-US"/>
              </w:rPr>
            </w:pPr>
          </w:p>
          <w:p w14:paraId="6B03A77B" w14:textId="77777777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>Grading is on a % scale, with the following ratio:</w:t>
            </w:r>
          </w:p>
          <w:p w14:paraId="063D0536" w14:textId="7B22A67B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1) Midterm Student </w:t>
            </w: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Oral </w:t>
            </w: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>Presentation 30 %</w:t>
            </w:r>
          </w:p>
          <w:p w14:paraId="6DFD8EE7" w14:textId="07A5D33A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Students will hold an in-class </w:t>
            </w: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>15–20-minute</w:t>
            </w: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presentation on a chosen subject on a dystopian novel of his/her choice. </w:t>
            </w:r>
          </w:p>
          <w:p w14:paraId="33602D27" w14:textId="77777777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2) Seminar paper 30 % </w:t>
            </w:r>
          </w:p>
          <w:p w14:paraId="0BB1071D" w14:textId="77777777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Students are expected to produce a seminar paper of minimum 5 pages on a selected topic on a dystopian novel of his/her choice (not the same as Midterm Student Presentation): </w:t>
            </w:r>
            <w:r w:rsidRPr="00D93047">
              <w:rPr>
                <w:rFonts w:ascii="Times New Roman" w:eastAsia="Times New Roman" w:hAnsi="Times New Roman"/>
                <w:lang w:val="en-GB"/>
              </w:rPr>
              <w:t>MLA style and</w:t>
            </w: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r w:rsidRPr="00D93047">
              <w:rPr>
                <w:rFonts w:ascii="Times New Roman" w:eastAsia="Times New Roman" w:hAnsi="Times New Roman"/>
                <w:lang w:val="en-GB"/>
              </w:rPr>
              <w:t>format: double spaced, left-justification, 12-point Courier font, one-inch margins all around, in-text</w:t>
            </w: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 </w:t>
            </w:r>
            <w:r w:rsidRPr="00D93047">
              <w:rPr>
                <w:rFonts w:ascii="Times New Roman" w:eastAsia="Times New Roman" w:hAnsi="Times New Roman"/>
                <w:lang w:val="en-GB"/>
              </w:rPr>
              <w:t>citations, and Works Cited page.</w:t>
            </w:r>
          </w:p>
          <w:p w14:paraId="216AA420" w14:textId="77777777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>3) Attendance and Class Participation 10 %</w:t>
            </w:r>
          </w:p>
          <w:p w14:paraId="13272922" w14:textId="77777777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 xml:space="preserve">Students are expected to actively and regularly participate in lecture and seminar activities. </w:t>
            </w:r>
          </w:p>
          <w:p w14:paraId="6061B818" w14:textId="77777777" w:rsidR="00D93047" w:rsidRPr="00D93047" w:rsidRDefault="00D93047" w:rsidP="00D9304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lang w:val="en-GB"/>
              </w:rPr>
            </w:pPr>
            <w:r w:rsidRPr="00D93047">
              <w:rPr>
                <w:rFonts w:ascii="Times New Roman" w:eastAsia="Times New Roman" w:hAnsi="Times New Roman"/>
                <w:color w:val="000000"/>
                <w:lang w:val="en-GB"/>
              </w:rPr>
              <w:t>5) Final Written Exam 30 %</w:t>
            </w:r>
          </w:p>
          <w:p w14:paraId="48AF35DF" w14:textId="609586D9" w:rsidR="00D93047" w:rsidRPr="00D93047" w:rsidRDefault="00D93047" w:rsidP="00E55093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</w:rPr>
            </w:pPr>
          </w:p>
        </w:tc>
      </w:tr>
      <w:tr w:rsidR="009A284F" w:rsidRPr="00D96B62" w14:paraId="537B6075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502D4936" w14:textId="57E4A32A" w:rsidR="00785CA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14:paraId="155F24FC" w14:textId="77777777" w:rsidR="00D93047" w:rsidRPr="00D93047" w:rsidRDefault="00D93047" w:rsidP="00D93047">
            <w:pPr>
              <w:spacing w:before="20" w:after="20"/>
              <w:rPr>
                <w:rFonts w:ascii="Times New Roman" w:hAnsi="Times New Roman"/>
                <w:b/>
                <w:color w:val="00B0F0"/>
                <w:sz w:val="18"/>
                <w:lang w:val="en-US"/>
              </w:rPr>
            </w:pPr>
            <w:r w:rsidRPr="00D93047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Grading scale</w:t>
            </w:r>
          </w:p>
          <w:p w14:paraId="795478F1" w14:textId="77777777" w:rsidR="00D93047" w:rsidRPr="00D96B62" w:rsidRDefault="00D93047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E7B19" w14:textId="77777777" w:rsidR="009A284F" w:rsidRPr="00D96B62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67A57028" w14:textId="77777777" w:rsidR="009A284F" w:rsidRPr="00D96B62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50CC94F5" w14:textId="4F16E39D" w:rsidR="009A284F" w:rsidRPr="00D96B6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205D558A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F304018" w14:textId="77777777" w:rsidR="009A284F" w:rsidRPr="00D96B6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917BF85" w14:textId="77777777" w:rsidR="009A284F" w:rsidRPr="00D96B62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2A1D892C" w14:textId="77777777" w:rsidR="003D3F99" w:rsidRPr="004329FA" w:rsidRDefault="003D3F99" w:rsidP="003D3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4329F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GB"/>
              </w:rPr>
              <w:t>GRADING AND EVALUATION:</w:t>
            </w:r>
          </w:p>
          <w:p w14:paraId="7FC55C7C" w14:textId="5179EF44" w:rsidR="00D93047" w:rsidRDefault="00D93047" w:rsidP="003D3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tbl>
            <w:tblPr>
              <w:tblW w:w="9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60"/>
              <w:gridCol w:w="7925"/>
            </w:tblGrid>
            <w:tr w:rsidR="00D93047" w14:paraId="53CA8F94" w14:textId="77777777" w:rsidTr="00D93047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89B4F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jc w:val="center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0-60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AEEDD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% Failure (1)</w:t>
                  </w:r>
                </w:p>
              </w:tc>
            </w:tr>
            <w:tr w:rsidR="00D93047" w14:paraId="1B4779B5" w14:textId="77777777" w:rsidTr="00D93047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30998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jc w:val="center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61-70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C3C41E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% Satisfactory (2)</w:t>
                  </w:r>
                </w:p>
              </w:tc>
            </w:tr>
            <w:tr w:rsidR="00D93047" w14:paraId="5A960FCA" w14:textId="77777777" w:rsidTr="00D93047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14E12F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jc w:val="center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71-80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0F860A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% Good (3)</w:t>
                  </w:r>
                </w:p>
              </w:tc>
            </w:tr>
            <w:tr w:rsidR="00D93047" w14:paraId="13C3AF79" w14:textId="77777777" w:rsidTr="00D93047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89046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jc w:val="center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81-90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F3A9BD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% Very good (4)</w:t>
                  </w:r>
                </w:p>
              </w:tc>
            </w:tr>
            <w:tr w:rsidR="00D93047" w14:paraId="04AECE1A" w14:textId="77777777" w:rsidTr="00D93047">
              <w:tc>
                <w:tcPr>
                  <w:tcW w:w="10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F7984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jc w:val="center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91-100</w:t>
                  </w:r>
                </w:p>
              </w:tc>
              <w:tc>
                <w:tcPr>
                  <w:tcW w:w="6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59E83" w14:textId="77777777" w:rsidR="00D93047" w:rsidRDefault="00D93047" w:rsidP="00D93047">
                  <w:pPr>
                    <w:tabs>
                      <w:tab w:val="left" w:pos="1218"/>
                    </w:tabs>
                    <w:spacing w:before="20" w:after="20"/>
                    <w:rPr>
                      <w:rFonts w:ascii="Times New Roman" w:hAnsi="Times New Roman"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8"/>
                      <w:lang w:val="en-US"/>
                    </w:rPr>
                    <w:t>% Excellent (5)</w:t>
                  </w:r>
                </w:p>
              </w:tc>
            </w:tr>
          </w:tbl>
          <w:p w14:paraId="4DDCE509" w14:textId="77777777" w:rsidR="00D93047" w:rsidRPr="004329FA" w:rsidRDefault="00D93047" w:rsidP="003D3F9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/>
              </w:rPr>
            </w:pPr>
          </w:p>
          <w:p w14:paraId="1FB2907A" w14:textId="2F494D0C" w:rsidR="00513C95" w:rsidRPr="00D96B62" w:rsidRDefault="00513C95" w:rsidP="00513C95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7BF1293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A5757B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  <w:r w:rsidR="003D3F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14:paraId="37A751F8" w14:textId="52B00C2C" w:rsidR="00D93047" w:rsidRPr="00D96B62" w:rsidRDefault="00D9304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47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Course evaluation procedures</w:t>
            </w:r>
          </w:p>
        </w:tc>
        <w:tc>
          <w:tcPr>
            <w:tcW w:w="7487" w:type="dxa"/>
            <w:gridSpan w:val="30"/>
            <w:vAlign w:val="center"/>
          </w:tcPr>
          <w:p w14:paraId="290071D5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111BD0F3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732BA236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14:paraId="6BFAEAB3" w14:textId="77777777" w:rsidR="009A284F" w:rsidRPr="00D96B62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08DF333D" w14:textId="7C2C0996" w:rsidR="009A284F" w:rsidRDefault="00BA350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C20" w:rsidRPr="00D96B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  <w:p w14:paraId="4078CBFC" w14:textId="77777777" w:rsidR="00D93047" w:rsidRDefault="00D93047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DDECD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D93047">
              <w:rPr>
                <w:rFonts w:ascii="Times New Roman" w:hAnsi="Times New Roman"/>
                <w:color w:val="00B0F0"/>
                <w:sz w:val="18"/>
                <w:lang w:val="en-US"/>
              </w:rPr>
              <w:t>Student evaluations conducted by the University</w:t>
            </w:r>
          </w:p>
          <w:p w14:paraId="657CBE03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MS Gothic" w:eastAsia="MS Gothic" w:hAnsi="MS Gothic" w:hint="eastAsia"/>
                <w:color w:val="00B0F0"/>
                <w:sz w:val="18"/>
                <w:lang w:val="en-US"/>
              </w:rPr>
              <w:t>☒</w:t>
            </w:r>
            <w:r w:rsidRPr="00D93047">
              <w:rPr>
                <w:rFonts w:ascii="Times New Roman" w:hAnsi="Times New Roman"/>
                <w:color w:val="00B0F0"/>
                <w:sz w:val="18"/>
                <w:lang w:val="en-US"/>
              </w:rPr>
              <w:t>Internal evaluation of teaching</w:t>
            </w:r>
          </w:p>
          <w:p w14:paraId="140AC340" w14:textId="1E764B27" w:rsidR="003D3F99" w:rsidRPr="00D96B62" w:rsidRDefault="003D3F9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D96B62" w14:paraId="5A191D9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253F5F8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6B62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Ostalo</w:t>
            </w:r>
          </w:p>
          <w:p w14:paraId="6DC7214F" w14:textId="4E383FFE" w:rsidR="00D93047" w:rsidRPr="00D96B62" w:rsidRDefault="00D9304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47">
              <w:rPr>
                <w:rFonts w:ascii="Times New Roman" w:hAnsi="Times New Roman"/>
                <w:b/>
                <w:color w:val="00B0F0"/>
                <w:sz w:val="18"/>
                <w:lang w:val="en-US"/>
              </w:rPr>
              <w:t>Note /Other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0B55B722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D96B6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</w:t>
            </w:r>
            <w:r w:rsidRPr="00D96B62">
              <w:rPr>
                <w:rFonts w:ascii="Times New Roman" w:eastAsia="MS Gothic" w:hAnsi="Times New Roman" w:cs="Times New Roman"/>
                <w:b/>
                <w:sz w:val="20"/>
                <w:szCs w:val="20"/>
              </w:rPr>
              <w:t>ponaša civilizirano, s poštovanjem i bez predrasuda</w:t>
            </w: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“. </w:t>
            </w:r>
          </w:p>
          <w:p w14:paraId="725F4853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D96B6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96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14:paraId="4C66821A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1399F34B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417418A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krivotvorenja kao što su uporaba ili posjedovanje neautorizirana materijala </w:t>
            </w: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tijekom ispita; lažno predstavljanje i nazočnost ispitima u ime drugih studenata; lažiranje dokumenata u vezi sa studijima; falsificiranje potpisa i ocjena; krivotvorenje rezultata ispita“.</w:t>
            </w:r>
          </w:p>
          <w:p w14:paraId="5B3A14F0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5" w:history="1">
              <w:r w:rsidRPr="00D96B62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5E4211CE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27B1E4C7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6EA27112" w14:textId="77777777" w:rsidR="009A284F" w:rsidRPr="00D96B62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5137FB99" w14:textId="77777777" w:rsidR="009A284F" w:rsidRDefault="009A284F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</w:t>
            </w:r>
            <w:r w:rsidR="00B4202A"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96B6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potrebni AAI računi. </w:t>
            </w:r>
          </w:p>
          <w:p w14:paraId="24036941" w14:textId="77777777" w:rsidR="00D93047" w:rsidRDefault="00D93047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24C947C5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In accordance with Art. 6 of the </w:t>
            </w:r>
            <w:r w:rsidRPr="00D93047">
              <w:rPr>
                <w:rFonts w:ascii="Times New Roman" w:eastAsia="MS Gothic" w:hAnsi="Times New Roman"/>
                <w:i/>
                <w:color w:val="00B0F0"/>
                <w:sz w:val="18"/>
                <w:lang w:val="en-US"/>
              </w:rPr>
              <w:t>Code of Ethics</w:t>
            </w: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14:paraId="58D3143A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According to Art. 14 of the University of Zadar's </w:t>
            </w:r>
            <w:r w:rsidRPr="00D93047">
              <w:rPr>
                <w:rFonts w:ascii="Times New Roman" w:eastAsia="MS Gothic" w:hAnsi="Times New Roman"/>
                <w:i/>
                <w:color w:val="00B0F0"/>
                <w:sz w:val="18"/>
                <w:lang w:val="en-US"/>
              </w:rPr>
              <w:t>Code of Ethics</w:t>
            </w: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, students are expected to “fulfil their responsibilities responsibly and conscientiously. […] Students are obligated to safeguard the reputation and dignity of all members of the university community and the University of Zadar as a whole, to promote moral and academic values and principles. […]</w:t>
            </w:r>
          </w:p>
          <w:p w14:paraId="34BBCFBC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Any act constituting a violation of academic honesty is ethically prohibited. This includes, but is not limited to:</w:t>
            </w:r>
          </w:p>
          <w:p w14:paraId="241D30E5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- various forms of fraud such as the use or possession of books, notes, data, electronic gadgets or other aids during examinations, except when </w:t>
            </w:r>
            <w:proofErr w:type="gramStart"/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permitted;</w:t>
            </w:r>
            <w:proofErr w:type="gramEnd"/>
          </w:p>
          <w:p w14:paraId="0EE9939E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-various forms of forgery such as the use or possession of </w:t>
            </w:r>
            <w:proofErr w:type="spellStart"/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unauthorised</w:t>
            </w:r>
            <w:proofErr w:type="spellEnd"/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 materials during the exam; impersonation and attendance at exams on behalf of other students; fraudulent study documents; forgery of signatures and grades; falsifying exam results.”</w:t>
            </w:r>
          </w:p>
          <w:p w14:paraId="31D0C062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color w:val="00B0F0"/>
                <w:sz w:val="18"/>
                <w:lang w:val="en-US"/>
              </w:rPr>
            </w:pP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All forms of unethical </w:t>
            </w:r>
            <w:proofErr w:type="spellStart"/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behaviour</w:t>
            </w:r>
            <w:proofErr w:type="spellEnd"/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 will result in a negative grade in the course without the possibility of compensation or repair. In case of serious </w:t>
            </w:r>
            <w:proofErr w:type="gramStart"/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violations</w:t>
            </w:r>
            <w:proofErr w:type="gramEnd"/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 xml:space="preserve"> the </w:t>
            </w:r>
            <w:r w:rsidRPr="00D93047">
              <w:rPr>
                <w:rFonts w:ascii="Times New Roman" w:eastAsia="MS Gothic" w:hAnsi="Times New Roman"/>
                <w:i/>
                <w:color w:val="00B0F0"/>
                <w:sz w:val="18"/>
                <w:lang w:val="en-US"/>
              </w:rPr>
              <w:t xml:space="preserve">Rulebook on Disciplinary Responsibility of Students at the University of Zadar </w:t>
            </w: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will be applied.</w:t>
            </w:r>
          </w:p>
          <w:p w14:paraId="30713AFB" w14:textId="77777777" w:rsidR="00D93047" w:rsidRP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color w:val="00B0F0"/>
                <w:sz w:val="18"/>
                <w:lang w:val="en-US"/>
              </w:rPr>
            </w:pPr>
          </w:p>
          <w:p w14:paraId="02F07EB0" w14:textId="77777777" w:rsidR="00D93047" w:rsidRDefault="00D93047" w:rsidP="00D9304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  <w:lang w:val="en-US"/>
              </w:rPr>
            </w:pPr>
            <w:r w:rsidRPr="00D93047">
              <w:rPr>
                <w:rFonts w:ascii="Times New Roman" w:eastAsia="MS Gothic" w:hAnsi="Times New Roman"/>
                <w:color w:val="00B0F0"/>
                <w:sz w:val="18"/>
                <w:lang w:val="en-US"/>
              </w:rPr>
              <w:t>In electronic communications only messages coming from known addresses with a first and a last name, and which are written in the Croatian standard and appropriate academic style, will be responded to</w:t>
            </w:r>
            <w:r>
              <w:rPr>
                <w:rFonts w:ascii="Times New Roman" w:eastAsia="MS Gothic" w:hAnsi="Times New Roman"/>
                <w:sz w:val="18"/>
                <w:lang w:val="en-US"/>
              </w:rPr>
              <w:t>.</w:t>
            </w:r>
          </w:p>
          <w:p w14:paraId="68D8A404" w14:textId="6BBBF06D" w:rsidR="00D93047" w:rsidRPr="00D93047" w:rsidRDefault="00D93047" w:rsidP="009A3E5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0923362" w14:textId="279929C1" w:rsidR="00794496" w:rsidRPr="00D96B62" w:rsidRDefault="00D930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lang w:val="en-US"/>
        </w:rPr>
        <w:lastRenderedPageBreak/>
        <w:t xml:space="preserve">Professor dr. </w:t>
      </w:r>
      <w:r>
        <w:rPr>
          <w:rFonts w:ascii="Times New Roman" w:hAnsi="Times New Roman"/>
          <w:b/>
          <w:color w:val="000000"/>
          <w:lang w:val="en-US"/>
        </w:rPr>
        <w:t>Rafaela Božić</w:t>
      </w:r>
    </w:p>
    <w:sectPr w:rsidR="00794496" w:rsidRPr="00D96B62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0A074" w14:textId="77777777" w:rsidR="00BA350F" w:rsidRDefault="00BA350F" w:rsidP="009947BA">
      <w:pPr>
        <w:spacing w:before="0" w:after="0"/>
      </w:pPr>
      <w:r>
        <w:separator/>
      </w:r>
    </w:p>
  </w:endnote>
  <w:endnote w:type="continuationSeparator" w:id="0">
    <w:p w14:paraId="51DBF82A" w14:textId="77777777" w:rsidR="00BA350F" w:rsidRDefault="00BA350F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0B2C1" w14:textId="77777777" w:rsidR="00BA350F" w:rsidRDefault="00BA350F" w:rsidP="009947BA">
      <w:pPr>
        <w:spacing w:before="0" w:after="0"/>
      </w:pPr>
      <w:r>
        <w:separator/>
      </w:r>
    </w:p>
  </w:footnote>
  <w:footnote w:type="continuationSeparator" w:id="0">
    <w:p w14:paraId="0F1CA7DE" w14:textId="77777777" w:rsidR="00BA350F" w:rsidRDefault="00BA350F" w:rsidP="009947BA">
      <w:pPr>
        <w:spacing w:before="0" w:after="0"/>
      </w:pPr>
      <w:r>
        <w:continuationSeparator/>
      </w:r>
    </w:p>
  </w:footnote>
  <w:footnote w:id="1">
    <w:p w14:paraId="6C1D4901" w14:textId="77777777" w:rsidR="00B77554" w:rsidRDefault="00B77554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2560" w14:textId="77777777" w:rsidR="00B77554" w:rsidRPr="001B3A0D" w:rsidRDefault="00B77554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FCDDDE" wp14:editId="6BD882C2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CFB2AA" w14:textId="77777777" w:rsidR="00B77554" w:rsidRDefault="00B77554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7A0AEAB0" wp14:editId="0FDA5ABA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FCDDDE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5ACFB2AA" w14:textId="77777777" w:rsidR="00B77554" w:rsidRDefault="00B77554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7A0AEAB0" wp14:editId="0FDA5ABA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416D95E3" w14:textId="77777777" w:rsidR="00B77554" w:rsidRPr="001B3A0D" w:rsidRDefault="00B77554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241C0048" w14:textId="77777777" w:rsidR="00B77554" w:rsidRPr="001B3A0D" w:rsidRDefault="00B77554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61438353" w14:textId="77777777" w:rsidR="00B77554" w:rsidRDefault="00B77554" w:rsidP="0079745E">
    <w:pPr>
      <w:pStyle w:val="Zaglavlje"/>
    </w:pPr>
  </w:p>
  <w:p w14:paraId="7611F7B1" w14:textId="77777777" w:rsidR="00B77554" w:rsidRDefault="00B7755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47D"/>
    <w:multiLevelType w:val="hybridMultilevel"/>
    <w:tmpl w:val="AA7499C6"/>
    <w:lvl w:ilvl="0" w:tplc="874C0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9A0C42"/>
    <w:multiLevelType w:val="hybridMultilevel"/>
    <w:tmpl w:val="E2BE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25C12"/>
    <w:multiLevelType w:val="hybridMultilevel"/>
    <w:tmpl w:val="09901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80DFB"/>
    <w:multiLevelType w:val="hybridMultilevel"/>
    <w:tmpl w:val="0BAC0C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F3FF3"/>
    <w:multiLevelType w:val="hybridMultilevel"/>
    <w:tmpl w:val="6044AECA"/>
    <w:lvl w:ilvl="0" w:tplc="AA82DE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CC50DDB"/>
    <w:multiLevelType w:val="hybridMultilevel"/>
    <w:tmpl w:val="951E4370"/>
    <w:lvl w:ilvl="0" w:tplc="43DCBE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43322A53"/>
    <w:multiLevelType w:val="hybridMultilevel"/>
    <w:tmpl w:val="9280DD94"/>
    <w:lvl w:ilvl="0" w:tplc="3DD214A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C1101"/>
    <w:multiLevelType w:val="hybridMultilevel"/>
    <w:tmpl w:val="F9F499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D5F20"/>
    <w:multiLevelType w:val="hybridMultilevel"/>
    <w:tmpl w:val="4266C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00E8A"/>
    <w:multiLevelType w:val="hybridMultilevel"/>
    <w:tmpl w:val="0026F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238C1"/>
    <w:multiLevelType w:val="hybridMultilevel"/>
    <w:tmpl w:val="BBC4F0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03096"/>
    <w:multiLevelType w:val="hybridMultilevel"/>
    <w:tmpl w:val="5F549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AD45F2"/>
    <w:multiLevelType w:val="hybridMultilevel"/>
    <w:tmpl w:val="D3DC45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D5C8E"/>
    <w:multiLevelType w:val="hybridMultilevel"/>
    <w:tmpl w:val="311C8140"/>
    <w:lvl w:ilvl="0" w:tplc="E2D45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E82CA3"/>
    <w:multiLevelType w:val="hybridMultilevel"/>
    <w:tmpl w:val="486851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84AE2"/>
    <w:multiLevelType w:val="hybridMultilevel"/>
    <w:tmpl w:val="6044AECA"/>
    <w:lvl w:ilvl="0" w:tplc="AA82DE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7B485499"/>
    <w:multiLevelType w:val="hybridMultilevel"/>
    <w:tmpl w:val="8D7C55F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5"/>
  </w:num>
  <w:num w:numId="14">
    <w:abstractNumId w:val="4"/>
  </w:num>
  <w:num w:numId="15">
    <w:abstractNumId w:val="15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496"/>
    <w:rsid w:val="00001014"/>
    <w:rsid w:val="00001C20"/>
    <w:rsid w:val="000068D9"/>
    <w:rsid w:val="0001045D"/>
    <w:rsid w:val="000200B9"/>
    <w:rsid w:val="00031377"/>
    <w:rsid w:val="00045EC7"/>
    <w:rsid w:val="0005680D"/>
    <w:rsid w:val="0006193B"/>
    <w:rsid w:val="00085851"/>
    <w:rsid w:val="000A188C"/>
    <w:rsid w:val="000A790E"/>
    <w:rsid w:val="000A7958"/>
    <w:rsid w:val="000B3C2E"/>
    <w:rsid w:val="000C0578"/>
    <w:rsid w:val="000C3221"/>
    <w:rsid w:val="000D60E7"/>
    <w:rsid w:val="0010332B"/>
    <w:rsid w:val="00106DFB"/>
    <w:rsid w:val="00107244"/>
    <w:rsid w:val="0011268D"/>
    <w:rsid w:val="001132DB"/>
    <w:rsid w:val="00134558"/>
    <w:rsid w:val="00141B81"/>
    <w:rsid w:val="001443A2"/>
    <w:rsid w:val="00150B32"/>
    <w:rsid w:val="00164C2B"/>
    <w:rsid w:val="00175028"/>
    <w:rsid w:val="00181768"/>
    <w:rsid w:val="0018397C"/>
    <w:rsid w:val="00183BB3"/>
    <w:rsid w:val="00196B1F"/>
    <w:rsid w:val="00197510"/>
    <w:rsid w:val="001B48C3"/>
    <w:rsid w:val="001C1BF6"/>
    <w:rsid w:val="001E27FE"/>
    <w:rsid w:val="001E476E"/>
    <w:rsid w:val="002075DA"/>
    <w:rsid w:val="00226138"/>
    <w:rsid w:val="0022722C"/>
    <w:rsid w:val="00233B2B"/>
    <w:rsid w:val="002411FB"/>
    <w:rsid w:val="00243027"/>
    <w:rsid w:val="00252EB7"/>
    <w:rsid w:val="00257A5F"/>
    <w:rsid w:val="00270576"/>
    <w:rsid w:val="00277DBB"/>
    <w:rsid w:val="0028545A"/>
    <w:rsid w:val="00297286"/>
    <w:rsid w:val="002B6C28"/>
    <w:rsid w:val="002C209B"/>
    <w:rsid w:val="002E1CE6"/>
    <w:rsid w:val="002E3D84"/>
    <w:rsid w:val="002F2AF3"/>
    <w:rsid w:val="002F2D22"/>
    <w:rsid w:val="003048FE"/>
    <w:rsid w:val="003128BB"/>
    <w:rsid w:val="003151DD"/>
    <w:rsid w:val="0032311A"/>
    <w:rsid w:val="003235A1"/>
    <w:rsid w:val="00326091"/>
    <w:rsid w:val="003420F7"/>
    <w:rsid w:val="00354D9E"/>
    <w:rsid w:val="00357643"/>
    <w:rsid w:val="00366340"/>
    <w:rsid w:val="00371634"/>
    <w:rsid w:val="00374D68"/>
    <w:rsid w:val="003774C5"/>
    <w:rsid w:val="003809CB"/>
    <w:rsid w:val="00386E9C"/>
    <w:rsid w:val="00390881"/>
    <w:rsid w:val="00393964"/>
    <w:rsid w:val="003A3E41"/>
    <w:rsid w:val="003A3FA8"/>
    <w:rsid w:val="003C032E"/>
    <w:rsid w:val="003D3F99"/>
    <w:rsid w:val="003E5433"/>
    <w:rsid w:val="003E650E"/>
    <w:rsid w:val="003E6BE0"/>
    <w:rsid w:val="003F01C6"/>
    <w:rsid w:val="003F11B6"/>
    <w:rsid w:val="003F17B8"/>
    <w:rsid w:val="003F29CC"/>
    <w:rsid w:val="0040617F"/>
    <w:rsid w:val="004125C2"/>
    <w:rsid w:val="00414235"/>
    <w:rsid w:val="004207D9"/>
    <w:rsid w:val="00433081"/>
    <w:rsid w:val="004338D7"/>
    <w:rsid w:val="00445206"/>
    <w:rsid w:val="00453362"/>
    <w:rsid w:val="00461219"/>
    <w:rsid w:val="00461EFF"/>
    <w:rsid w:val="00465009"/>
    <w:rsid w:val="00470F6D"/>
    <w:rsid w:val="00483BC3"/>
    <w:rsid w:val="004923F4"/>
    <w:rsid w:val="004A4B59"/>
    <w:rsid w:val="004A61D1"/>
    <w:rsid w:val="004A6251"/>
    <w:rsid w:val="004B553E"/>
    <w:rsid w:val="004D6219"/>
    <w:rsid w:val="004E53C0"/>
    <w:rsid w:val="004E5EF9"/>
    <w:rsid w:val="004E7607"/>
    <w:rsid w:val="004F511C"/>
    <w:rsid w:val="00501E12"/>
    <w:rsid w:val="00512847"/>
    <w:rsid w:val="005128EB"/>
    <w:rsid w:val="00513720"/>
    <w:rsid w:val="00513C95"/>
    <w:rsid w:val="00533A65"/>
    <w:rsid w:val="005353ED"/>
    <w:rsid w:val="0054346B"/>
    <w:rsid w:val="005504A7"/>
    <w:rsid w:val="005514C3"/>
    <w:rsid w:val="00561074"/>
    <w:rsid w:val="00562AC1"/>
    <w:rsid w:val="00573402"/>
    <w:rsid w:val="005D3518"/>
    <w:rsid w:val="005D3B0A"/>
    <w:rsid w:val="005E1668"/>
    <w:rsid w:val="005E225F"/>
    <w:rsid w:val="005F271A"/>
    <w:rsid w:val="005F6E0B"/>
    <w:rsid w:val="00603468"/>
    <w:rsid w:val="00612FF5"/>
    <w:rsid w:val="006221F4"/>
    <w:rsid w:val="0062328F"/>
    <w:rsid w:val="00651A53"/>
    <w:rsid w:val="00652D46"/>
    <w:rsid w:val="00660561"/>
    <w:rsid w:val="00662B32"/>
    <w:rsid w:val="00680A6B"/>
    <w:rsid w:val="00684BBC"/>
    <w:rsid w:val="00686483"/>
    <w:rsid w:val="006977F2"/>
    <w:rsid w:val="006A23FF"/>
    <w:rsid w:val="006B1621"/>
    <w:rsid w:val="006B4920"/>
    <w:rsid w:val="006E1B82"/>
    <w:rsid w:val="00700D7A"/>
    <w:rsid w:val="00710C56"/>
    <w:rsid w:val="00711104"/>
    <w:rsid w:val="007203BF"/>
    <w:rsid w:val="00727AF5"/>
    <w:rsid w:val="007361E7"/>
    <w:rsid w:val="007368EB"/>
    <w:rsid w:val="0074022B"/>
    <w:rsid w:val="00757DB4"/>
    <w:rsid w:val="00762108"/>
    <w:rsid w:val="0078125F"/>
    <w:rsid w:val="00785CAA"/>
    <w:rsid w:val="00794496"/>
    <w:rsid w:val="007967CC"/>
    <w:rsid w:val="0079745E"/>
    <w:rsid w:val="00797B40"/>
    <w:rsid w:val="007C43A4"/>
    <w:rsid w:val="007D4D2D"/>
    <w:rsid w:val="007D71F3"/>
    <w:rsid w:val="007D7679"/>
    <w:rsid w:val="007F358B"/>
    <w:rsid w:val="00803DA5"/>
    <w:rsid w:val="00805FCD"/>
    <w:rsid w:val="00807791"/>
    <w:rsid w:val="00810529"/>
    <w:rsid w:val="00814E47"/>
    <w:rsid w:val="00823520"/>
    <w:rsid w:val="00823BFB"/>
    <w:rsid w:val="0085159D"/>
    <w:rsid w:val="00865776"/>
    <w:rsid w:val="00874D5D"/>
    <w:rsid w:val="008764C6"/>
    <w:rsid w:val="00876B10"/>
    <w:rsid w:val="00891C60"/>
    <w:rsid w:val="008942F0"/>
    <w:rsid w:val="00895576"/>
    <w:rsid w:val="008A3541"/>
    <w:rsid w:val="008B2A4F"/>
    <w:rsid w:val="008C7847"/>
    <w:rsid w:val="008D45DB"/>
    <w:rsid w:val="008E4F37"/>
    <w:rsid w:val="0090214F"/>
    <w:rsid w:val="009063D4"/>
    <w:rsid w:val="009160E6"/>
    <w:rsid w:val="009163E6"/>
    <w:rsid w:val="0091674A"/>
    <w:rsid w:val="0093463D"/>
    <w:rsid w:val="00936EA1"/>
    <w:rsid w:val="009760E8"/>
    <w:rsid w:val="00990519"/>
    <w:rsid w:val="00991C5E"/>
    <w:rsid w:val="009947BA"/>
    <w:rsid w:val="00997F41"/>
    <w:rsid w:val="009A2503"/>
    <w:rsid w:val="009A284F"/>
    <w:rsid w:val="009A3E5A"/>
    <w:rsid w:val="009A691B"/>
    <w:rsid w:val="009C4F41"/>
    <w:rsid w:val="009C56B1"/>
    <w:rsid w:val="009D5226"/>
    <w:rsid w:val="009E2FD4"/>
    <w:rsid w:val="00A03239"/>
    <w:rsid w:val="00A12291"/>
    <w:rsid w:val="00A16662"/>
    <w:rsid w:val="00A311E0"/>
    <w:rsid w:val="00A43AE2"/>
    <w:rsid w:val="00A75C78"/>
    <w:rsid w:val="00A76E83"/>
    <w:rsid w:val="00A81DD8"/>
    <w:rsid w:val="00A9132B"/>
    <w:rsid w:val="00AA1A5A"/>
    <w:rsid w:val="00AA20FB"/>
    <w:rsid w:val="00AA5450"/>
    <w:rsid w:val="00AA63EA"/>
    <w:rsid w:val="00AB3355"/>
    <w:rsid w:val="00AD23FB"/>
    <w:rsid w:val="00AF6A49"/>
    <w:rsid w:val="00B113C3"/>
    <w:rsid w:val="00B23CCF"/>
    <w:rsid w:val="00B241DB"/>
    <w:rsid w:val="00B31BD6"/>
    <w:rsid w:val="00B4202A"/>
    <w:rsid w:val="00B44808"/>
    <w:rsid w:val="00B553E5"/>
    <w:rsid w:val="00B612F8"/>
    <w:rsid w:val="00B7080B"/>
    <w:rsid w:val="00B71A57"/>
    <w:rsid w:val="00B72FB2"/>
    <w:rsid w:val="00B7307A"/>
    <w:rsid w:val="00B73730"/>
    <w:rsid w:val="00B737CB"/>
    <w:rsid w:val="00B73940"/>
    <w:rsid w:val="00B75CEE"/>
    <w:rsid w:val="00B77554"/>
    <w:rsid w:val="00BA350F"/>
    <w:rsid w:val="00BB2908"/>
    <w:rsid w:val="00BB493D"/>
    <w:rsid w:val="00BC0893"/>
    <w:rsid w:val="00BC5857"/>
    <w:rsid w:val="00BE4FC0"/>
    <w:rsid w:val="00C02454"/>
    <w:rsid w:val="00C078DF"/>
    <w:rsid w:val="00C3477B"/>
    <w:rsid w:val="00C37843"/>
    <w:rsid w:val="00C45052"/>
    <w:rsid w:val="00C45DB2"/>
    <w:rsid w:val="00C85956"/>
    <w:rsid w:val="00C86177"/>
    <w:rsid w:val="00C9733D"/>
    <w:rsid w:val="00C974E5"/>
    <w:rsid w:val="00C9772F"/>
    <w:rsid w:val="00CA3783"/>
    <w:rsid w:val="00CB1595"/>
    <w:rsid w:val="00CB23F4"/>
    <w:rsid w:val="00CD27A0"/>
    <w:rsid w:val="00CF022A"/>
    <w:rsid w:val="00CF5917"/>
    <w:rsid w:val="00CF5EFB"/>
    <w:rsid w:val="00CF7B4E"/>
    <w:rsid w:val="00D01DC7"/>
    <w:rsid w:val="00D07082"/>
    <w:rsid w:val="00D136E4"/>
    <w:rsid w:val="00D50D22"/>
    <w:rsid w:val="00D515FA"/>
    <w:rsid w:val="00D5334D"/>
    <w:rsid w:val="00D5523D"/>
    <w:rsid w:val="00D6394F"/>
    <w:rsid w:val="00D66342"/>
    <w:rsid w:val="00D66E77"/>
    <w:rsid w:val="00D714E0"/>
    <w:rsid w:val="00D81CE5"/>
    <w:rsid w:val="00D83EDE"/>
    <w:rsid w:val="00D90276"/>
    <w:rsid w:val="00D93047"/>
    <w:rsid w:val="00D944DF"/>
    <w:rsid w:val="00D96B62"/>
    <w:rsid w:val="00DB5915"/>
    <w:rsid w:val="00DD110C"/>
    <w:rsid w:val="00DE6D53"/>
    <w:rsid w:val="00E005BE"/>
    <w:rsid w:val="00E007AF"/>
    <w:rsid w:val="00E06E39"/>
    <w:rsid w:val="00E07D73"/>
    <w:rsid w:val="00E1460C"/>
    <w:rsid w:val="00E17D18"/>
    <w:rsid w:val="00E24284"/>
    <w:rsid w:val="00E30E67"/>
    <w:rsid w:val="00E52EF7"/>
    <w:rsid w:val="00E55093"/>
    <w:rsid w:val="00E71FF3"/>
    <w:rsid w:val="00E95660"/>
    <w:rsid w:val="00EA189D"/>
    <w:rsid w:val="00EA2553"/>
    <w:rsid w:val="00EC5AA9"/>
    <w:rsid w:val="00EE6D6E"/>
    <w:rsid w:val="00EF1045"/>
    <w:rsid w:val="00F02A8F"/>
    <w:rsid w:val="00F0304E"/>
    <w:rsid w:val="00F34BCE"/>
    <w:rsid w:val="00F513E0"/>
    <w:rsid w:val="00F566DA"/>
    <w:rsid w:val="00F56BE7"/>
    <w:rsid w:val="00F759E3"/>
    <w:rsid w:val="00F76B1C"/>
    <w:rsid w:val="00F80060"/>
    <w:rsid w:val="00F84F5E"/>
    <w:rsid w:val="00FC170B"/>
    <w:rsid w:val="00FC2198"/>
    <w:rsid w:val="00FC283E"/>
    <w:rsid w:val="00FC6C18"/>
    <w:rsid w:val="00FE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13BF7"/>
  <w15:docId w15:val="{9E1126DE-9EC8-4B0F-A109-6009530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EC5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196B1F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de-DE"/>
    </w:rPr>
  </w:style>
  <w:style w:type="character" w:styleId="Naglaeno">
    <w:name w:val="Strong"/>
    <w:basedOn w:val="Zadanifontodlomka"/>
    <w:uiPriority w:val="22"/>
    <w:qFormat/>
    <w:rsid w:val="00513720"/>
    <w:rPr>
      <w:b/>
      <w:bCs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5610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561074"/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EC5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staknuto">
    <w:name w:val="Emphasis"/>
    <w:basedOn w:val="Zadanifontodlomka"/>
    <w:qFormat/>
    <w:rsid w:val="00EC5AA9"/>
    <w:rPr>
      <w:i/>
      <w:iCs/>
    </w:rPr>
  </w:style>
  <w:style w:type="paragraph" w:styleId="StandardWeb">
    <w:name w:val="Normal (Web)"/>
    <w:basedOn w:val="Normal"/>
    <w:uiPriority w:val="99"/>
    <w:unhideWhenUsed/>
    <w:rsid w:val="00CD27A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D07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ozic@inbox.ru" TargetMode="External"/><Relationship Id="rId13" Type="http://schemas.openxmlformats.org/officeDocument/2006/relationships/hyperlink" Target="https://www.academia.edu/8657064/ULOGA_FONEMA_GRAFEMA_U_IMENOVANJU_LIKOVA_ROMANA_MI_EVGENIJA_ZAMJATIN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ademia.edu/25445197/CHARACTERS_AND_THEIR_NAME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25503709/DIFFERENT_APPROACHES_TO_POETICS_AND_DYSTOPI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nizd.hr/Portals/0/doc/doc_pdf_dokumenti/pravilnici/pravilnik_o_stegovnoj_odgovornosti_studenata_20150917.pdf" TargetMode="External"/><Relationship Id="rId10" Type="http://schemas.openxmlformats.org/officeDocument/2006/relationships/hyperlink" Target="https://www.academia.edu/25589252/A_CHARACTERS_LANGUAGE_AND_LANGUAGE_CONCERNING_CHARAC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ademia.edu/25874190/THE_SEMANTICS_OF_FOOD_IN_RUSSIAN_UTOPIA_AND_DYSTOPIA" TargetMode="External"/><Relationship Id="rId14" Type="http://schemas.openxmlformats.org/officeDocument/2006/relationships/hyperlink" Target="http://www.unizd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58AD4-4B2C-4FF9-A68D-9E75BA94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2817</Words>
  <Characters>16062</Characters>
  <Application>Microsoft Office Word</Application>
  <DocSecurity>0</DocSecurity>
  <Lines>133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Božić Šejić</cp:lastModifiedBy>
  <cp:revision>5</cp:revision>
  <dcterms:created xsi:type="dcterms:W3CDTF">2022-02-23T09:15:00Z</dcterms:created>
  <dcterms:modified xsi:type="dcterms:W3CDTF">2022-02-23T10:50:00Z</dcterms:modified>
</cp:coreProperties>
</file>