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490CB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D1D959A" w:rsidR="004B553E" w:rsidRPr="0017531F" w:rsidRDefault="00591A5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3BA2FBD" w:rsidR="004B553E" w:rsidRPr="0017531F" w:rsidRDefault="00591A5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Prevođenje stručnoga teksta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8C66110" w:rsidR="004B553E" w:rsidRPr="0017531F" w:rsidRDefault="00591A5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3F5A9F5" w:rsidR="004B553E" w:rsidRPr="0017531F" w:rsidRDefault="00CE2EB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217378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17FEE3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4F1183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136F87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16DC908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92AB7F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6E0EFC6" w:rsidR="00453362" w:rsidRPr="0017531F" w:rsidRDefault="00591A5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E5B65CF" w:rsidR="00453362" w:rsidRPr="0017531F" w:rsidRDefault="00591A5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3F08966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30C9195" w:rsidR="008073B8" w:rsidRPr="0017531F" w:rsidRDefault="008073B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V. raspored sati na mrežnim stranicama Sveučilišta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9E7B2DE" w:rsidR="00453362" w:rsidRPr="0017531F" w:rsidRDefault="0075717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591A5F">
              <w:rPr>
                <w:rFonts w:ascii="Merriweather" w:hAnsi="Merriweather" w:cs="Times New Roman"/>
                <w:sz w:val="16"/>
                <w:szCs w:val="16"/>
              </w:rPr>
              <w:t>uski</w:t>
            </w: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591A5F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AB2EF5D" w:rsidR="00453362" w:rsidRPr="0017531F" w:rsidRDefault="00BE24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18. 2. 2025.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95D5496" w:rsidR="00453362" w:rsidRPr="0017531F" w:rsidRDefault="00BE24E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28. 5. 2025.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8482F5C" w:rsidR="00453362" w:rsidRPr="0017531F" w:rsidRDefault="002B45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C3CF6A1" w:rsidR="00453362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F82F050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Email</w:t>
            </w:r>
          </w:p>
        </w:tc>
        <w:tc>
          <w:tcPr>
            <w:tcW w:w="3693" w:type="dxa"/>
            <w:gridSpan w:val="18"/>
            <w:vAlign w:val="center"/>
          </w:tcPr>
          <w:p w14:paraId="756F42B3" w14:textId="0AF870B8" w:rsidR="005741F3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hyperlink r:id="rId11" w:history="1">
              <w:r w:rsidR="005741F3" w:rsidRPr="005E74E5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rbozic@inbox.ru</w:t>
              </w:r>
            </w:hyperlink>
          </w:p>
          <w:p w14:paraId="66D33DC5" w14:textId="35C56A1A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5741F3" w:rsidRPr="005E74E5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rbozic@unizd.hr</w:t>
              </w:r>
            </w:hyperlink>
            <w:r w:rsidR="005741F3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6656C14" w:rsidR="00453362" w:rsidRPr="0017531F" w:rsidRDefault="005741F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Č</w:t>
            </w: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etvrtkom 11:00 – 13:00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85A3F03" w:rsidR="00453362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Antonia Pintarić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5D4A1B35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Email</w:t>
            </w:r>
          </w:p>
        </w:tc>
        <w:tc>
          <w:tcPr>
            <w:tcW w:w="3693" w:type="dxa"/>
            <w:gridSpan w:val="18"/>
            <w:vAlign w:val="center"/>
          </w:tcPr>
          <w:p w14:paraId="1A42295A" w14:textId="7EEC286D" w:rsidR="008073B8" w:rsidRPr="00FB6B9E" w:rsidRDefault="00000000" w:rsidP="008073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hyperlink r:id="rId13" w:history="1">
              <w:r w:rsidR="008073B8" w:rsidRPr="00FB6B9E">
                <w:rPr>
                  <w:rStyle w:val="Hiperveza"/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t>pintaricantonia@gmail.com</w:t>
              </w:r>
            </w:hyperlink>
            <w:r w:rsidR="005D35FA">
              <w:rPr>
                <w:rStyle w:val="Hiperveza"/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8073B8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F996128" w14:textId="7739231B" w:rsidR="00453362" w:rsidRPr="0017531F" w:rsidRDefault="00000000" w:rsidP="008073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8073B8" w:rsidRPr="00DD57A3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apintari1@unizd.hr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46EA5D6" w:rsidR="00453362" w:rsidRPr="0017531F" w:rsidRDefault="0029469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Č</w:t>
            </w:r>
            <w:r w:rsidR="008073B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etvrtkom 11:00 – 13:00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CA8013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C0B0BC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0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58D533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80A4EEE" w14:textId="5E5D31A1" w:rsidR="002B4522" w:rsidRPr="002B4522" w:rsidRDefault="002B4522" w:rsidP="002B452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Razumjeti i analizirati tekstove iz domene </w:t>
            </w:r>
            <w:proofErr w:type="spellStart"/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traduktologije</w:t>
            </w:r>
            <w:proofErr w:type="spellEnd"/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.</w:t>
            </w:r>
          </w:p>
          <w:p w14:paraId="6E8301C9" w14:textId="23D0BBD8" w:rsidR="002B4522" w:rsidRPr="002B4522" w:rsidRDefault="002B4522" w:rsidP="002B452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Prevesti osnovne pisane tekstove iz domen</w:t>
            </w:r>
            <w:r w:rsidR="001B5E1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a medija,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F7E0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vojske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BF7E0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prava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BF7E0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ekonomije, </w:t>
            </w:r>
            <w:r w:rsidR="001B5E1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znanosti i tehnike, medicine i farmacije, tehnologije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putem pismenog prevođenja.</w:t>
            </w:r>
          </w:p>
          <w:p w14:paraId="32E8697E" w14:textId="3BDBBD2B" w:rsidR="002B4522" w:rsidRPr="002B4522" w:rsidRDefault="002B4522" w:rsidP="002B452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Prevesti jednostavnije tekstove iz </w:t>
            </w:r>
            <w:r w:rsidR="001B5E1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danih domena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putem konsekutivnog prevođenja.</w:t>
            </w:r>
          </w:p>
          <w:p w14:paraId="13E2A08B" w14:textId="6D69F639" w:rsidR="00310F9A" w:rsidRPr="002B4522" w:rsidRDefault="001B5E11" w:rsidP="002B452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Upoznati se s osnovama audiovizualnog prevođenja</w:t>
            </w:r>
            <w:r w:rsidR="002B4522"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2B4522" w:rsidRPr="002B4522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2B452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b/>
                <w:color w:val="000000" w:themeColor="text1"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659C97E" w14:textId="0FF8A05A" w:rsidR="002B4522" w:rsidRPr="002B4522" w:rsidRDefault="002B4522" w:rsidP="002B4522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Raditi u međunarodnom okruženju.</w:t>
            </w:r>
          </w:p>
          <w:p w14:paraId="0D93A185" w14:textId="51CCB9F8" w:rsidR="002B4522" w:rsidRPr="002B4522" w:rsidRDefault="002B4522" w:rsidP="002B4522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Prilagoditi se novoj situaciji.</w:t>
            </w:r>
          </w:p>
          <w:p w14:paraId="73A82E60" w14:textId="1253B30D" w:rsidR="002B4522" w:rsidRPr="002B4522" w:rsidRDefault="002B4522" w:rsidP="002B4522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Analizirati tekstove iz domene </w:t>
            </w:r>
            <w:proofErr w:type="spellStart"/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traduktologije</w:t>
            </w:r>
            <w:proofErr w:type="spellEnd"/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.</w:t>
            </w:r>
          </w:p>
          <w:p w14:paraId="12CA2F78" w14:textId="3008A675" w:rsidR="00310F9A" w:rsidRPr="002B4522" w:rsidRDefault="002B4522" w:rsidP="002B4522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Prepoznati i kombinirati temeljne pojmove </w:t>
            </w:r>
            <w:proofErr w:type="spellStart"/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traduktologije</w:t>
            </w:r>
            <w:proofErr w:type="spellEnd"/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na ruskom jeziku.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9BDE42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56B59A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F4AE22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0A198C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5EC0298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0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2FA9D8B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6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F56CFD">
              <w:rPr>
                <w:rFonts w:ascii="Merriweather" w:hAnsi="Merriweather" w:cs="Times New Roman"/>
                <w:sz w:val="16"/>
                <w:szCs w:val="16"/>
              </w:rPr>
              <w:t xml:space="preserve"> portf</w:t>
            </w:r>
            <w:r w:rsidR="00301FA2">
              <w:rPr>
                <w:rFonts w:ascii="Merriweather" w:hAnsi="Merriweather" w:cs="Times New Roman"/>
                <w:sz w:val="16"/>
                <w:szCs w:val="16"/>
              </w:rPr>
              <w:t>o</w:t>
            </w:r>
            <w:r w:rsidR="00F56CFD">
              <w:rPr>
                <w:rFonts w:ascii="Merriweather" w:hAnsi="Merriweather" w:cs="Times New Roman"/>
                <w:sz w:val="16"/>
                <w:szCs w:val="16"/>
              </w:rPr>
              <w:t>lio</w:t>
            </w:r>
            <w:r w:rsidR="00285EAE">
              <w:rPr>
                <w:rFonts w:ascii="Merriweather" w:hAnsi="Merriweather" w:cs="Times New Roman"/>
                <w:sz w:val="16"/>
                <w:szCs w:val="16"/>
              </w:rPr>
              <w:t xml:space="preserve"> prijevoda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522B09F" w:rsidR="00FC2198" w:rsidRPr="0017531F" w:rsidRDefault="00591A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56669CA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46BC0A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2EE8EAD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1864067" w14:textId="5A49FBEA" w:rsidR="00A32D28" w:rsidRDefault="00414A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4A77">
              <w:rPr>
                <w:rFonts w:ascii="Merriweather" w:hAnsi="Merriweather" w:cs="Times New Roman"/>
                <w:sz w:val="16"/>
                <w:szCs w:val="16"/>
              </w:rPr>
              <w:t xml:space="preserve">4. 6. </w:t>
            </w:r>
            <w:r w:rsidR="00A32D28">
              <w:rPr>
                <w:rFonts w:ascii="Merriweather" w:hAnsi="Merriweather" w:cs="Times New Roman"/>
                <w:sz w:val="16"/>
                <w:szCs w:val="16"/>
              </w:rPr>
              <w:t>2025. u 11:00</w:t>
            </w:r>
          </w:p>
          <w:p w14:paraId="1307FC56" w14:textId="25D82E5D" w:rsidR="00FC2198" w:rsidRPr="0017531F" w:rsidRDefault="00414A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4A77">
              <w:rPr>
                <w:rFonts w:ascii="Merriweather" w:hAnsi="Merriweather" w:cs="Times New Roman"/>
                <w:sz w:val="16"/>
                <w:szCs w:val="16"/>
              </w:rPr>
              <w:t>18. 6.</w:t>
            </w:r>
            <w:r w:rsidR="00A32D28"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  <w:r w:rsidRPr="00414A77">
              <w:rPr>
                <w:rFonts w:ascii="Merriweather" w:hAnsi="Merriweather" w:cs="Times New Roman"/>
                <w:sz w:val="16"/>
                <w:szCs w:val="16"/>
              </w:rPr>
              <w:t xml:space="preserve"> u 11:00</w:t>
            </w:r>
          </w:p>
        </w:tc>
        <w:tc>
          <w:tcPr>
            <w:tcW w:w="2112" w:type="dxa"/>
            <w:gridSpan w:val="7"/>
            <w:vAlign w:val="center"/>
          </w:tcPr>
          <w:p w14:paraId="49126D01" w14:textId="386684B9" w:rsidR="00FC2198" w:rsidRDefault="00414A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4A77">
              <w:rPr>
                <w:rFonts w:ascii="Merriweather" w:hAnsi="Merriweather" w:cs="Times New Roman"/>
                <w:sz w:val="16"/>
                <w:szCs w:val="16"/>
              </w:rPr>
              <w:t xml:space="preserve">3. 9. </w:t>
            </w:r>
            <w:r w:rsidR="00A32D28">
              <w:rPr>
                <w:rFonts w:ascii="Merriweather" w:hAnsi="Merriweather" w:cs="Times New Roman"/>
                <w:sz w:val="16"/>
                <w:szCs w:val="16"/>
              </w:rPr>
              <w:t>2025</w:t>
            </w:r>
            <w:r w:rsidRPr="00414A77">
              <w:rPr>
                <w:rFonts w:ascii="Merriweather" w:hAnsi="Merriweather" w:cs="Times New Roman"/>
                <w:sz w:val="16"/>
                <w:szCs w:val="16"/>
              </w:rPr>
              <w:t>. u 11:00</w:t>
            </w:r>
          </w:p>
          <w:p w14:paraId="346823C5" w14:textId="6C910CF5" w:rsidR="00A32D28" w:rsidRPr="0017531F" w:rsidRDefault="00A32D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4A77">
              <w:rPr>
                <w:rFonts w:ascii="Merriweather" w:hAnsi="Merriweather" w:cs="Times New Roman"/>
                <w:sz w:val="16"/>
                <w:szCs w:val="16"/>
              </w:rPr>
              <w:t xml:space="preserve">17. 9.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2025. </w:t>
            </w:r>
            <w:r w:rsidRPr="00414A77">
              <w:rPr>
                <w:rFonts w:ascii="Merriweather" w:hAnsi="Merriweather" w:cs="Times New Roman"/>
                <w:sz w:val="16"/>
                <w:szCs w:val="16"/>
              </w:rPr>
              <w:t>u 11:00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07F5D32" w:rsidR="00FC2198" w:rsidRPr="0017531F" w:rsidRDefault="004528F2" w:rsidP="00AF6B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Cilj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kolegija upoznavanje studenata s problematikom prevođenja stručnih tekstova iz različitih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područja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relevantnih za rusko-hrvatsku i hrvatsko-rusku jezičnu kombinaciju u sveopćem kulturnom i geopolitičkom kontekstu, kao i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unaprjeđenje prevoditeljskih i jezičnih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vještina. 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>Studenti će se u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poznat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 alatima koji su neophodni prevoditelju i različitim strategijama prevođenja i </w:t>
            </w:r>
            <w:proofErr w:type="spellStart"/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redaktiranja</w:t>
            </w:r>
            <w:proofErr w:type="spellEnd"/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prijevoda. 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>Kolegijem se obuhvaćaju teme: s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tručni tekst i prevođenje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(raznovrsne domene ljudskih djelatnosti)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>uporaba tehnologije pri prevođenju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2321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konsekutivno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simultano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prevođenje, </w:t>
            </w:r>
            <w:r w:rsidR="0010530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 tome se studente konstantno  educira po pitanjima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prevodilačk</w:t>
            </w:r>
            <w:r w:rsidR="00105304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etik</w:t>
            </w:r>
            <w:r w:rsidR="00105304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bonto</w:t>
            </w:r>
            <w:r w:rsidR="0010530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 neophodnima za profesionalno ophođenje u stvarnim prevodilačkim situacijama.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2C374B3B" w14:textId="77777777" w:rsidR="00FC2198" w:rsidRPr="00561411" w:rsidRDefault="00A43CF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</w:pPr>
            <w:r w:rsidRPr="00561411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PREDAVANJA</w:t>
            </w:r>
          </w:p>
          <w:p w14:paraId="5C30621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1: 19. 2. 2025.</w:t>
            </w:r>
          </w:p>
          <w:p w14:paraId="473028E1" w14:textId="77777777" w:rsidR="00AE219C" w:rsidRPr="00A43CF1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Uvodni sat: princip rada i literatura. Uvod u</w:t>
            </w:r>
            <w:r w:rsidRPr="00AE219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stručno prevođenj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e</w:t>
            </w:r>
            <w:r w:rsidRPr="00AE219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.</w:t>
            </w:r>
          </w:p>
          <w:p w14:paraId="1D9D2ABD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2: 26. 2. 2025.</w:t>
            </w:r>
          </w:p>
          <w:p w14:paraId="063D19CC" w14:textId="57CC1601" w:rsidR="00AE219C" w:rsidRPr="00A43CF1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Tipovi stručnog prevođenja</w:t>
            </w:r>
          </w:p>
          <w:p w14:paraId="317D56D3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3: 5. 3. 2025.</w:t>
            </w:r>
          </w:p>
          <w:p w14:paraId="39F7C40D" w14:textId="64E69E4F" w:rsidR="00332F63" w:rsidRDefault="00332F63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Prevođenje i tehnologija</w:t>
            </w:r>
          </w:p>
          <w:p w14:paraId="30789F0A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4: 12. 3. 2025.</w:t>
            </w:r>
          </w:p>
          <w:p w14:paraId="5F6DD8F0" w14:textId="358EF52F" w:rsidR="00332F63" w:rsidRDefault="00332F63" w:rsidP="00332F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Konsekutivno i simultano prevođenje</w:t>
            </w:r>
          </w:p>
          <w:p w14:paraId="1E7A19ED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5: 19. 3. 2025.</w:t>
            </w:r>
          </w:p>
          <w:p w14:paraId="45882238" w14:textId="197454B7" w:rsidR="00A06A97" w:rsidRDefault="00B030A5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Mediji i </w:t>
            </w:r>
            <w:r w:rsidR="001B5E1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odnosi s javnošću</w:t>
            </w:r>
          </w:p>
          <w:p w14:paraId="4D416407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6: 26. 3. 2025.</w:t>
            </w:r>
          </w:p>
          <w:p w14:paraId="7CB4C97F" w14:textId="0FCB55F5" w:rsidR="00332F63" w:rsidRPr="00A43CF1" w:rsidRDefault="0024647E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Vojska </w:t>
            </w:r>
          </w:p>
          <w:p w14:paraId="60A72C9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7: 2. 4. 2025.</w:t>
            </w:r>
          </w:p>
          <w:p w14:paraId="119D14B9" w14:textId="2CE43FD8" w:rsidR="00332F63" w:rsidRPr="00A43CF1" w:rsidRDefault="0024647E" w:rsidP="002464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Pravo</w:t>
            </w:r>
            <w:r w:rsidR="00A06A97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1</w:t>
            </w:r>
          </w:p>
          <w:p w14:paraId="0866AB13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8: 9. 4. 2025.</w:t>
            </w:r>
          </w:p>
          <w:p w14:paraId="6F5B67BD" w14:textId="56448D84" w:rsidR="00A06A97" w:rsidRDefault="00A06A97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Pravo 2</w:t>
            </w:r>
          </w:p>
          <w:p w14:paraId="65BDA1EF" w14:textId="1BD38F88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9: 16. 4. 2025.</w:t>
            </w:r>
          </w:p>
          <w:p w14:paraId="2F590F80" w14:textId="77777777" w:rsidR="00A06A97" w:rsidRDefault="00A06A9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Ekonomija</w:t>
            </w:r>
          </w:p>
          <w:p w14:paraId="3D1DF156" w14:textId="2D2D57B8" w:rsidR="0024647E" w:rsidRDefault="00AE219C" w:rsidP="002464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10: 23. 4. 2025.</w:t>
            </w:r>
          </w:p>
          <w:p w14:paraId="177DA7DE" w14:textId="6208194A" w:rsidR="00A06A97" w:rsidRPr="00A43CF1" w:rsidRDefault="00B030A5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Znanost i tehnika</w:t>
            </w:r>
          </w:p>
          <w:p w14:paraId="3AFD9AD0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11: 30. 4. 2025.</w:t>
            </w:r>
          </w:p>
          <w:p w14:paraId="5E738BE7" w14:textId="77777777" w:rsidR="00A06A97" w:rsidRPr="00A43CF1" w:rsidRDefault="00A06A9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Medicina</w:t>
            </w:r>
          </w:p>
          <w:p w14:paraId="2E28E2F3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12: 7. 5. 2025.</w:t>
            </w:r>
          </w:p>
          <w:p w14:paraId="75EDAF57" w14:textId="31BBFB10" w:rsidR="00A06A97" w:rsidRDefault="00A06A9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Farmacija</w:t>
            </w:r>
          </w:p>
          <w:p w14:paraId="71973F65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13: 14. 5. 2025.</w:t>
            </w:r>
          </w:p>
          <w:p w14:paraId="3DB6DC0F" w14:textId="6E0C3863" w:rsidR="00A06A97" w:rsidRDefault="00A06A9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Tehnologija</w:t>
            </w:r>
          </w:p>
          <w:p w14:paraId="5267EB9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14: 21. 5. 2025.</w:t>
            </w:r>
          </w:p>
          <w:p w14:paraId="46DE2690" w14:textId="56DCA2F1" w:rsidR="0024647E" w:rsidRPr="00A43CF1" w:rsidRDefault="00A06A9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Audiovizualno prevođenje</w:t>
            </w:r>
          </w:p>
          <w:p w14:paraId="77C60141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15: 28.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5. 2025.</w:t>
            </w:r>
          </w:p>
          <w:p w14:paraId="3C8BD9D4" w14:textId="30F561DC" w:rsidR="00AE219C" w:rsidRDefault="00A06A9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Zaključno predavanje. Evaluacija kolegija</w:t>
            </w:r>
          </w:p>
          <w:p w14:paraId="080B56CE" w14:textId="77777777" w:rsidR="00A43CF1" w:rsidRDefault="00A43CF1" w:rsidP="00A43C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662D0482" w14:textId="24080F05" w:rsidR="00AE219C" w:rsidRPr="00561411" w:rsidRDefault="00A43CF1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</w:pPr>
            <w:r w:rsidRPr="00561411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SEMINARI</w:t>
            </w:r>
          </w:p>
          <w:p w14:paraId="6812EB2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1: 18. 2. 2025.</w:t>
            </w:r>
          </w:p>
          <w:p w14:paraId="29E6B809" w14:textId="738AE4D8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Uvodni sat: princip rada i literatura</w:t>
            </w:r>
          </w:p>
          <w:p w14:paraId="42DB2C79" w14:textId="12A27598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2: 25. 2. 2025.</w:t>
            </w:r>
          </w:p>
          <w:p w14:paraId="11450CDC" w14:textId="0E30FB3C" w:rsidR="00B030A5" w:rsidRPr="00A43CF1" w:rsidRDefault="00B030A5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6D45FD30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3: 4. 3. 2025.</w:t>
            </w:r>
          </w:p>
          <w:p w14:paraId="6CA95914" w14:textId="3EE2B981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310F1579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4: 11. 3. 2025.</w:t>
            </w:r>
          </w:p>
          <w:p w14:paraId="5D8DFEE2" w14:textId="068C9ED5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2AB78053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5: 18.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3. 2025.</w:t>
            </w:r>
          </w:p>
          <w:p w14:paraId="45EBAB20" w14:textId="72A2A32F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5CC2C0EC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6: 25. 3. 2025.</w:t>
            </w:r>
          </w:p>
          <w:p w14:paraId="59C12B6D" w14:textId="183BFB4F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3670169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7: 1. 4. 2025.</w:t>
            </w:r>
          </w:p>
          <w:p w14:paraId="1E8C23A7" w14:textId="2E33CA40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051F9E8A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8: 8. 4. 2025.</w:t>
            </w:r>
          </w:p>
          <w:p w14:paraId="5861367D" w14:textId="7E5BDB73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2911B507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9: 15. 4. 2025.</w:t>
            </w:r>
          </w:p>
          <w:p w14:paraId="333B3EA1" w14:textId="5B9E8972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275A9D6B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10: 22. 4. 2025.</w:t>
            </w:r>
          </w:p>
          <w:p w14:paraId="68807F7D" w14:textId="1BD1E7F7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5A55DD79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11: 29. 4. 2025.</w:t>
            </w:r>
          </w:p>
          <w:p w14:paraId="7A22A0C4" w14:textId="05AD5CAC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2B1E4F5D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12: 6. 5. 2025.</w:t>
            </w:r>
          </w:p>
          <w:p w14:paraId="463E4AE9" w14:textId="42DD6F0A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lastRenderedPageBreak/>
              <w:t xml:space="preserve">Prijevodni zadatak </w:t>
            </w:r>
          </w:p>
          <w:p w14:paraId="44D7658C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13: 13. 5. 2025.</w:t>
            </w:r>
          </w:p>
          <w:p w14:paraId="27BC6FBB" w14:textId="27C11A74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165F7FA2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14: 20. 5. 2025.</w:t>
            </w:r>
          </w:p>
          <w:p w14:paraId="1C2FE558" w14:textId="7044CCCC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68B0202C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15: 27. 05. 2025.</w:t>
            </w:r>
          </w:p>
          <w:p w14:paraId="6E3A408E" w14:textId="2B3FC406" w:rsidR="00AE219C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Zaključni seminar. Evaluacija kolegija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935FFC8" w14:textId="0D36CEDD" w:rsidR="003E2833" w:rsidRPr="003E2833" w:rsidRDefault="003E2833" w:rsidP="003E283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Materijali na Merlinu.</w:t>
            </w:r>
          </w:p>
          <w:p w14:paraId="07A27413" w14:textId="06C7F9F3" w:rsidR="003E2833" w:rsidRPr="003E2833" w:rsidRDefault="003E2833" w:rsidP="003E283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Комиссаров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В. Н. 1990.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лингвистические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аспекты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Москва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Высшая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школа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5" w:history="1">
              <w:r w:rsidRPr="003E2833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https://studfile.net/preview/2063337/</w:t>
              </w:r>
            </w:hyperlink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22C9CF9" w14:textId="77777777" w:rsidR="00FC2198" w:rsidRDefault="003E2833" w:rsidP="003E283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Тимакинa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О. А.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2007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Курс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лекций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по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дисциплине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«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»,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Тула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Издательство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ТулГУ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6" w:history="1">
              <w:r w:rsidRPr="003E2833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http://window.edu.ru/catalog/pdf2txt/707/67707/41071?p_page=1</w:t>
              </w:r>
            </w:hyperlink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B89B5BE" w14:textId="4F99C38F" w:rsidR="0016031F" w:rsidRPr="003E2833" w:rsidRDefault="0016031F" w:rsidP="003E283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Алимов, В. В. и Ю. В. Артемьева. 2012.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 xml:space="preserve">Специальный перевод: Практический курс перевода. 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Москва: Книжный дом «ЛИБРОКОМ»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CC34D3" w14:textId="5765A7BE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Бархударов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Л.С.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1975.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Язык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Вопросы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общей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частной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теории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М.: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Международные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отношения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7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https://superlinguist.ru/teoriia-i-praktika-perevoda-skachat-knigi-besplatn/barkhudarov-l-s-iazyk-i-perevod.html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58138421" w14:textId="7FA00AC1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Райс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К.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1978.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Классификация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текстов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методы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Вопросы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теории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в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зарубежной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лингвистике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. М., С. 202-228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8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http://samlib.ru/w/wagapow_a_s/rais-classif.shtml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7FC0BB07" w14:textId="3FFD1E4D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Тимакина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О. А.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2007.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Курс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лекций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по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дисциплине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«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»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Тула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Издательство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ТулГУ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9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http://window.edu.ru/catalog/pdf2txt/707/67707/41071?p_page=1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FD401F7" w14:textId="384274AC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Федоров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, А. В. 2002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Основы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общей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теории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.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Москва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Издательский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Дом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"ФИЛОЛОГИЯ ТРИ",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Санкт-Петербург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Филологический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факультет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СПбГУ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0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http://samlib.ru/w/wagapow_a_s/osnowyobshejteoriiperewoda2002.shtml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Poglavlja: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Особенности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газетно-информационных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и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специальных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научных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текстов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Особенности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общественно-политической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литературы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публицистики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и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ораторской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речи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235C357A" w14:textId="3B110E96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Чернов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Г. В.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1978.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я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практика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синхронного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Москва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1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https://www.booksite.ru/fulltext/chernov1/text.pdf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3D07860" w14:textId="3D485EA1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Алексеева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Ирина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Tренировка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для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тренеров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или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как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готовить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преподавателей</w:t>
            </w:r>
            <w:proofErr w:type="spellEnd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2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https://www.youtube.com/watch?v=i3WXMV6DBTo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4119A91" w14:textId="4E5BD09F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Гарбовский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Н. К.  2017.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методология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устного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традиции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отечественной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школы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3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medium.com/%D0%BB%D0%B5%D0%BA%D1%86%D0%B8%D0%B8/%D0%BD-%D0%BA-%D0%B3%D0%B0%D1%80%D0%B1%D0%BE%D0%B2%D1%81%D0%BA%D0%B8%D0%B9-%D0%BB%D0%B5%D0%BA%D1%86%D0%B8%D1%8F-7-%D1%82%D0%B5%D0%BE%D1%80%D0%B8%D1%8F-%D0%B8-%D0%BC%D0%B5%D1%82%D0%BE%D0%B4%D0%BE%D0%BB%D0%BE%D0%B3%D0%B8%D1%8F-%D1%83%D1%81%D1%82%D0%BD%D0%BE%D0%B3%D0%BE-%D0%BF%D0%B5%D1%80%D0%B5%D0%B2%D0%BE%D0%B4%D0%B0-%D1%82%D1%80%D0%B0%D0%B4%D0%B8%D1%86%D0%B8%D0%B8-%D0%BE%D1%82%D0%B5%D1%87%D0%B5%D1%81%D1%82%D0%B2%D0%B5%D0%BD%D0%BD%D0%BE%D0%B9-%D1%88%D0%BA%D0%BE%D0%BB%D1%8B-be222f210547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7263877C" w14:textId="05CA3D39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Хаматова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Анна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2011. О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курсе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«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Профессиональная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этика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переводчика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»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Известия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Восточного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института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№1. </w:t>
            </w:r>
            <w:hyperlink r:id="rId24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https://cyberleninka.ru/article/n/o-kurse-professionalnaya-etika-perevodchika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F51A5F1" w14:textId="33BEC938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Омельченко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Татьяна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2016.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фильмов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как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это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делается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0CE4EEC3" w14:textId="13B05530" w:rsidR="0016031F" w:rsidRPr="0016031F" w:rsidRDefault="00000000" w:rsidP="0016031F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25" w:history="1">
              <w:r w:rsidR="0016031F"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https://medium.com/@estimsu/%D0%BF%D0%B5%D1%80%D0%B5%D0%B2%D0%BE%D0%B4-%D1%84%D0%B8%D0%BB%D1%8C%D0%BC%D0%BE%D0%B2-%D0%BA%D0%B0%D0%BA-%D1%8D%D1%82%D0%BE-%D0%B4%D0%B5%D0%BB%D0%B0%D0%B5%D1%82%D1%81%D1%8F-319e061cbaf5</w:t>
              </w:r>
            </w:hyperlink>
            <w:r w:rsid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5A87606" w14:textId="7C76A457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Дворкович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Антон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nd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Машина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человек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будущее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6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https://tconference.ru/wp-content/uploads/2017/06/A.Dvorkovich.-Mashina-i-chelovek.Budushhee-perevoda.pdf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AC48D15" w14:textId="49301F60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Vladislava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Rakhmanova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2017.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Г</w:t>
            </w:r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рязные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данные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вымышленные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языки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синтаксические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особенности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7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https://vc.ru/future/24020-challenges-for-machine-translation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16554B8" w14:textId="75AC86ED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Завозова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Анастасия</w:t>
            </w:r>
            <w:proofErr w:type="spellEnd"/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2016.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Шесть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книг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которые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стоит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прочитать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каждому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переводчику</w:t>
            </w:r>
            <w:proofErr w:type="spellEnd"/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.</w:t>
            </w:r>
          </w:p>
          <w:p w14:paraId="3DCC4888" w14:textId="284ED5FC" w:rsidR="00FC2198" w:rsidRPr="0017531F" w:rsidRDefault="00000000" w:rsidP="007B32CA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28" w:history="1">
              <w:r w:rsidR="0016031F"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medium.com/@estimsu/6-%D0%BA%D0%BD%D0%B8%D0%B3-%D0%BA%D0%BE%D1%82%D0%BE%D1%80%D1%8B%D0%B5-%D1%81%D1%82%D0%BE%D0%B8%D1%82-%D0%BF%D1%80%D0%BE%D1%87%D0%B8%D1%82%D0%B0%D1%82%D1%8C-%D0%BA%D0%B0%D0%B6%D0%B4%D0%BE%D0%BC%D1%83-%D0%BF%D0%B5%D1%80%D0%B5%D0%B2%D0%BE%D0%B4%D1%87%D0%B8%D0%BA%D1%83-779353fe7fe4</w:t>
              </w:r>
            </w:hyperlink>
            <w:r w:rsid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4493729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7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06935030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07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6406B6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2656B578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33D76EF" w:rsidR="00FC2198" w:rsidRPr="0017531F" w:rsidRDefault="00970D1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D</w:t>
            </w:r>
            <w:r w:rsidR="00D013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omaće zadaće </w:t>
            </w:r>
            <w:r w:rsidR="00414A77">
              <w:rPr>
                <w:rFonts w:ascii="Merriweather" w:eastAsia="MS Gothic" w:hAnsi="Merriweather" w:cs="Times New Roman"/>
                <w:sz w:val="16"/>
                <w:szCs w:val="16"/>
              </w:rPr>
              <w:t>35</w:t>
            </w:r>
            <w:r w:rsidR="00D013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%, aktivno sudjelovanje na nastavi 30 %</w:t>
            </w:r>
            <w:r w:rsidR="00414A77">
              <w:rPr>
                <w:rFonts w:ascii="Merriweather" w:eastAsia="MS Gothic" w:hAnsi="Merriweather" w:cs="Times New Roman"/>
                <w:sz w:val="16"/>
                <w:szCs w:val="16"/>
              </w:rPr>
              <w:t>, portfolio prijevoda 35 %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76663A5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– 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1403323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60 – </w:t>
            </w:r>
            <w:r w:rsidR="00F30B0B">
              <w:rPr>
                <w:rFonts w:ascii="Merriweather" w:hAnsi="Merriweather" w:cs="Times New Roman"/>
                <w:sz w:val="16"/>
                <w:szCs w:val="16"/>
              </w:rPr>
              <w:t>69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B853C97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F30B0B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– 80 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963B466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81 – 90 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7C66CC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91 – 100 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D9D6CB9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1B60E8C0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9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FCDC4D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</w:t>
            </w:r>
            <w:proofErr w:type="spellStart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eučenje</w:t>
            </w:r>
            <w:proofErr w:type="spellEnd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25857" w14:textId="77777777" w:rsidR="00CF286B" w:rsidRDefault="00CF286B" w:rsidP="009947BA">
      <w:pPr>
        <w:spacing w:before="0" w:after="0"/>
      </w:pPr>
      <w:r>
        <w:separator/>
      </w:r>
    </w:p>
  </w:endnote>
  <w:endnote w:type="continuationSeparator" w:id="0">
    <w:p w14:paraId="3F41BFA8" w14:textId="77777777" w:rsidR="00CF286B" w:rsidRDefault="00CF286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2F512" w14:textId="77777777" w:rsidR="00CF286B" w:rsidRDefault="00CF286B" w:rsidP="009947BA">
      <w:pPr>
        <w:spacing w:before="0" w:after="0"/>
      </w:pPr>
      <w:r>
        <w:separator/>
      </w:r>
    </w:p>
  </w:footnote>
  <w:footnote w:type="continuationSeparator" w:id="0">
    <w:p w14:paraId="00F98889" w14:textId="77777777" w:rsidR="00CF286B" w:rsidRDefault="00CF286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71CC"/>
    <w:multiLevelType w:val="hybridMultilevel"/>
    <w:tmpl w:val="74E61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482E"/>
    <w:multiLevelType w:val="hybridMultilevel"/>
    <w:tmpl w:val="74E61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F1CD2"/>
    <w:multiLevelType w:val="hybridMultilevel"/>
    <w:tmpl w:val="B024F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0E8A"/>
    <w:multiLevelType w:val="hybridMultilevel"/>
    <w:tmpl w:val="0026F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443CD"/>
    <w:multiLevelType w:val="hybridMultilevel"/>
    <w:tmpl w:val="74E61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00481"/>
    <w:multiLevelType w:val="hybridMultilevel"/>
    <w:tmpl w:val="EC88A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82CA3"/>
    <w:multiLevelType w:val="hybridMultilevel"/>
    <w:tmpl w:val="4868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759206">
    <w:abstractNumId w:val="6"/>
  </w:num>
  <w:num w:numId="2" w16cid:durableId="1213037808">
    <w:abstractNumId w:val="5"/>
  </w:num>
  <w:num w:numId="3" w16cid:durableId="924149201">
    <w:abstractNumId w:val="2"/>
  </w:num>
  <w:num w:numId="4" w16cid:durableId="1231885149">
    <w:abstractNumId w:val="3"/>
  </w:num>
  <w:num w:numId="5" w16cid:durableId="2038696166">
    <w:abstractNumId w:val="0"/>
  </w:num>
  <w:num w:numId="6" w16cid:durableId="1145783632">
    <w:abstractNumId w:val="4"/>
  </w:num>
  <w:num w:numId="7" w16cid:durableId="137195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A457C"/>
    <w:rsid w:val="000C0578"/>
    <w:rsid w:val="0010332B"/>
    <w:rsid w:val="00105304"/>
    <w:rsid w:val="001443A2"/>
    <w:rsid w:val="00150B32"/>
    <w:rsid w:val="0016031F"/>
    <w:rsid w:val="0017531F"/>
    <w:rsid w:val="00197510"/>
    <w:rsid w:val="001A48AE"/>
    <w:rsid w:val="001B5E11"/>
    <w:rsid w:val="001C7C51"/>
    <w:rsid w:val="00226462"/>
    <w:rsid w:val="0022722C"/>
    <w:rsid w:val="0023219F"/>
    <w:rsid w:val="0024647E"/>
    <w:rsid w:val="0028545A"/>
    <w:rsid w:val="00285EAE"/>
    <w:rsid w:val="0029469B"/>
    <w:rsid w:val="002B4522"/>
    <w:rsid w:val="002E1CE6"/>
    <w:rsid w:val="002F2D22"/>
    <w:rsid w:val="00301FA2"/>
    <w:rsid w:val="00310F9A"/>
    <w:rsid w:val="003164D0"/>
    <w:rsid w:val="00326091"/>
    <w:rsid w:val="00332F63"/>
    <w:rsid w:val="00344175"/>
    <w:rsid w:val="00357643"/>
    <w:rsid w:val="00371634"/>
    <w:rsid w:val="00386E9C"/>
    <w:rsid w:val="00393964"/>
    <w:rsid w:val="003D7529"/>
    <w:rsid w:val="003E2833"/>
    <w:rsid w:val="003F11B6"/>
    <w:rsid w:val="003F17B8"/>
    <w:rsid w:val="00404AE9"/>
    <w:rsid w:val="0040554E"/>
    <w:rsid w:val="004138FF"/>
    <w:rsid w:val="00414A77"/>
    <w:rsid w:val="004528F2"/>
    <w:rsid w:val="00453362"/>
    <w:rsid w:val="00454D62"/>
    <w:rsid w:val="00461219"/>
    <w:rsid w:val="00470F6D"/>
    <w:rsid w:val="00483BC3"/>
    <w:rsid w:val="00490CB4"/>
    <w:rsid w:val="004B1B3D"/>
    <w:rsid w:val="004B4AD8"/>
    <w:rsid w:val="004B553E"/>
    <w:rsid w:val="004E6248"/>
    <w:rsid w:val="005021E1"/>
    <w:rsid w:val="00507C65"/>
    <w:rsid w:val="00527C5F"/>
    <w:rsid w:val="005353ED"/>
    <w:rsid w:val="005514C3"/>
    <w:rsid w:val="0055629B"/>
    <w:rsid w:val="00561411"/>
    <w:rsid w:val="0057248E"/>
    <w:rsid w:val="005741F3"/>
    <w:rsid w:val="00591A5F"/>
    <w:rsid w:val="005A077B"/>
    <w:rsid w:val="005D35FA"/>
    <w:rsid w:val="005E1668"/>
    <w:rsid w:val="005E5F80"/>
    <w:rsid w:val="005F6E0B"/>
    <w:rsid w:val="0062328F"/>
    <w:rsid w:val="00684BBC"/>
    <w:rsid w:val="006B4920"/>
    <w:rsid w:val="006F040D"/>
    <w:rsid w:val="00700D7A"/>
    <w:rsid w:val="00721260"/>
    <w:rsid w:val="007361E7"/>
    <w:rsid w:val="007368EB"/>
    <w:rsid w:val="00757172"/>
    <w:rsid w:val="0078125F"/>
    <w:rsid w:val="007823A9"/>
    <w:rsid w:val="00794496"/>
    <w:rsid w:val="007967CC"/>
    <w:rsid w:val="0079745E"/>
    <w:rsid w:val="00797B40"/>
    <w:rsid w:val="007B32CA"/>
    <w:rsid w:val="007C43A4"/>
    <w:rsid w:val="007D4D2D"/>
    <w:rsid w:val="008073B8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44C73"/>
    <w:rsid w:val="00970D19"/>
    <w:rsid w:val="009760E8"/>
    <w:rsid w:val="009947BA"/>
    <w:rsid w:val="00997F41"/>
    <w:rsid w:val="009A3A9D"/>
    <w:rsid w:val="009C56B1"/>
    <w:rsid w:val="009D5226"/>
    <w:rsid w:val="009E2FD4"/>
    <w:rsid w:val="00A06750"/>
    <w:rsid w:val="00A06A97"/>
    <w:rsid w:val="00A32D28"/>
    <w:rsid w:val="00A43CF1"/>
    <w:rsid w:val="00A7080D"/>
    <w:rsid w:val="00A9132B"/>
    <w:rsid w:val="00AA1A5A"/>
    <w:rsid w:val="00AB2DA8"/>
    <w:rsid w:val="00AD23FB"/>
    <w:rsid w:val="00AE219C"/>
    <w:rsid w:val="00AF6B57"/>
    <w:rsid w:val="00B030A5"/>
    <w:rsid w:val="00B228A0"/>
    <w:rsid w:val="00B71A57"/>
    <w:rsid w:val="00B72525"/>
    <w:rsid w:val="00B7307A"/>
    <w:rsid w:val="00BE24EB"/>
    <w:rsid w:val="00BF7E08"/>
    <w:rsid w:val="00C02454"/>
    <w:rsid w:val="00C047DA"/>
    <w:rsid w:val="00C330E8"/>
    <w:rsid w:val="00C3477B"/>
    <w:rsid w:val="00C451FE"/>
    <w:rsid w:val="00C52C09"/>
    <w:rsid w:val="00C85956"/>
    <w:rsid w:val="00C9733D"/>
    <w:rsid w:val="00CA3783"/>
    <w:rsid w:val="00CB23F4"/>
    <w:rsid w:val="00CD4919"/>
    <w:rsid w:val="00CE2EBB"/>
    <w:rsid w:val="00CF02AD"/>
    <w:rsid w:val="00CF286B"/>
    <w:rsid w:val="00D013F7"/>
    <w:rsid w:val="00D10714"/>
    <w:rsid w:val="00D136E4"/>
    <w:rsid w:val="00D5334D"/>
    <w:rsid w:val="00D5523D"/>
    <w:rsid w:val="00D61A93"/>
    <w:rsid w:val="00D944DF"/>
    <w:rsid w:val="00DA27F7"/>
    <w:rsid w:val="00DA45B2"/>
    <w:rsid w:val="00DB7CE5"/>
    <w:rsid w:val="00DC0C3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26814"/>
    <w:rsid w:val="00F30B0B"/>
    <w:rsid w:val="00F513E0"/>
    <w:rsid w:val="00F55860"/>
    <w:rsid w:val="00F566DA"/>
    <w:rsid w:val="00F56CFD"/>
    <w:rsid w:val="00F82834"/>
    <w:rsid w:val="00F84F5E"/>
    <w:rsid w:val="00F86649"/>
    <w:rsid w:val="00F906C7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A5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E2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E2833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E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ntaricantonia@gmail.com" TargetMode="External"/><Relationship Id="rId18" Type="http://schemas.openxmlformats.org/officeDocument/2006/relationships/hyperlink" Target="http://samlib.ru/w/wagapow_a_s/rais-classif.shtml" TargetMode="External"/><Relationship Id="rId26" Type="http://schemas.openxmlformats.org/officeDocument/2006/relationships/hyperlink" Target="https://tconference.ru/wp-content/uploads/2017/06/A.Dvorkovich.-Mashina-i-chelovek.Budushhee-perevod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oksite.ru/fulltext/chernov1/text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bozic@unizd.hr" TargetMode="External"/><Relationship Id="rId17" Type="http://schemas.openxmlformats.org/officeDocument/2006/relationships/hyperlink" Target="https://superlinguist.ru/teoriia-i-praktika-perevoda-skachat-knigi-besplatn/barkhudarov-l-s-iazyk-i-perevod.html" TargetMode="External"/><Relationship Id="rId25" Type="http://schemas.openxmlformats.org/officeDocument/2006/relationships/hyperlink" Target="https://medium.com/@estimsu/%D0%BF%D0%B5%D1%80%D0%B5%D0%B2%D0%BE%D0%B4-%D1%84%D0%B8%D0%BB%D1%8C%D0%BC%D0%BE%D0%B2-%D0%BA%D0%B0%D0%BA-%D1%8D%D1%82%D0%BE-%D0%B4%D0%B5%D0%BB%D0%B0%D0%B5%D1%82%D1%81%D1%8F-319e061cbaf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indow.edu.ru/catalog/pdf2txt/707/67707/41071?p_page=1" TargetMode="External"/><Relationship Id="rId20" Type="http://schemas.openxmlformats.org/officeDocument/2006/relationships/hyperlink" Target="http://samlib.ru/w/wagapow_a_s/osnowyobshejteoriiperewoda2002.shtml" TargetMode="External"/><Relationship Id="rId29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24" Type="http://schemas.openxmlformats.org/officeDocument/2006/relationships/hyperlink" Target="https://cyberleninka.ru/article/n/o-kurse-professionalnaya-etika-perevodchika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udfile.net/preview/2063337/" TargetMode="External"/><Relationship Id="rId23" Type="http://schemas.openxmlformats.org/officeDocument/2006/relationships/hyperlink" Target="https://medium.com/%D0%BB%D0%B5%D0%BA%D1%86%D0%B8%D0%B8/%D0%BD-%D0%BA-%D0%B3%D0%B0%D1%80%D0%B1%D0%BE%D0%B2%D1%81%D0%BA%D0%B8%D0%B9-%D0%BB%D0%B5%D0%BA%D1%86%D0%B8%D1%8F-7-%D1%82%D0%B5%D0%BE%D1%80%D0%B8%D1%8F-%D0%B8-%D0%BC%D0%B5%D1%82%D0%BE%D0%B4%D0%BE%D0%BB%D0%BE%D0%B3%D0%B8%D1%8F-%D1%83%D1%81%D1%82%D0%BD%D0%BE%D0%B3%D0%BE-%D0%BF%D0%B5%D1%80%D0%B5%D0%B2%D0%BE%D0%B4%D0%B0-%D1%82%D1%80%D0%B0%D0%B4%D0%B8%D1%86%D0%B8%D0%B8-%D0%BE%D1%82%D0%B5%D1%87%D0%B5%D1%81%D1%82%D0%B2%D0%B5%D0%BD%D0%BD%D0%BE%D0%B9-%D1%88%D0%BA%D0%BE%D0%BB%D1%8B-be222f210547" TargetMode="External"/><Relationship Id="rId28" Type="http://schemas.openxmlformats.org/officeDocument/2006/relationships/hyperlink" Target="https://medium.com/@estimsu/6-%D0%BA%D0%BD%D0%B8%D0%B3-%D0%BA%D0%BE%D1%82%D0%BE%D1%80%D1%8B%D0%B5-%D1%81%D1%82%D0%BE%D0%B8%D1%82-%D0%BF%D1%80%D0%BE%D1%87%D0%B8%D1%82%D0%B0%D1%82%D1%8C-%D0%BA%D0%B0%D0%B6%D0%B4%D0%BE%D0%BC%D1%83-%D0%BF%D0%B5%D1%80%D0%B5%D0%B2%D0%BE%D0%B4%D1%87%D0%B8%D0%BA%D1%83-779353fe7fe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indow.edu.ru/catalog/pdf2txt/707/67707/41071?p_page=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intari1@unizd.hr" TargetMode="External"/><Relationship Id="rId22" Type="http://schemas.openxmlformats.org/officeDocument/2006/relationships/hyperlink" Target="https://www.youtube.com/watch?v=i3WXMV6DBTo" TargetMode="External"/><Relationship Id="rId27" Type="http://schemas.openxmlformats.org/officeDocument/2006/relationships/hyperlink" Target="https://vc.ru/future/24020-challenges-for-machine-translation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1952</Words>
  <Characters>11133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Antonia Pintarić</cp:lastModifiedBy>
  <cp:revision>76</cp:revision>
  <cp:lastPrinted>2021-02-12T11:27:00Z</cp:lastPrinted>
  <dcterms:created xsi:type="dcterms:W3CDTF">2024-07-17T06:25:00Z</dcterms:created>
  <dcterms:modified xsi:type="dcterms:W3CDTF">2024-09-30T18:05:00Z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