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2002A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46"/>
        <w:gridCol w:w="37"/>
        <w:gridCol w:w="31"/>
        <w:gridCol w:w="286"/>
        <w:gridCol w:w="72"/>
        <w:gridCol w:w="40"/>
        <w:gridCol w:w="234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5D0C9B24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4AD295E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4218DA62" w14:textId="77777777" w:rsidR="004B553E" w:rsidRPr="004923F4" w:rsidRDefault="00E6690B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Jezične vježbe 2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E7EB645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6E2358A5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14:paraId="7C73D0F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7A88ED1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287BC07E" w14:textId="77777777" w:rsidR="004B553E" w:rsidRPr="004923F4" w:rsidRDefault="005431F2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Preddiplomski sveučilišni studij 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2E947013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0F9C5BA0" w14:textId="77777777" w:rsidR="004B553E" w:rsidRPr="004923F4" w:rsidRDefault="005431F2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14:paraId="5BD1318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2250E72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62A7D632" w14:textId="77777777" w:rsidR="004B553E" w:rsidRPr="004923F4" w:rsidRDefault="005431F2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14:paraId="0505B34F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364FD94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460D6D4" w14:textId="77777777" w:rsidR="004B553E" w:rsidRPr="004923F4" w:rsidRDefault="008E64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221E6878" w14:textId="77777777" w:rsidR="004B553E" w:rsidRPr="004923F4" w:rsidRDefault="008E64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39A9B30" w14:textId="77777777" w:rsidR="004B553E" w:rsidRPr="004923F4" w:rsidRDefault="008E64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5D4040E0" w14:textId="77777777" w:rsidR="004B553E" w:rsidRPr="004923F4" w:rsidRDefault="008E64F4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06A36F61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6BCA0A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4D6D4240" w14:textId="77777777" w:rsidR="009A284F" w:rsidRPr="004923F4" w:rsidRDefault="008E64F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73936192" w14:textId="77777777" w:rsidR="009A284F" w:rsidRPr="004923F4" w:rsidRDefault="008E64F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78131373" w14:textId="77777777" w:rsidR="009A284F" w:rsidRPr="004923F4" w:rsidRDefault="008E64F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0EDE14E5" w14:textId="77777777" w:rsidR="009A284F" w:rsidRPr="004923F4" w:rsidRDefault="008E64F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78D4613E" w14:textId="77777777" w:rsidR="009A284F" w:rsidRPr="004923F4" w:rsidRDefault="008E64F4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2E7FADF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6F4866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14:paraId="2DD5C131" w14:textId="77777777" w:rsidR="009A284F" w:rsidRPr="004923F4" w:rsidRDefault="008E64F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7C61341D" w14:textId="77777777" w:rsidR="009A284F" w:rsidRPr="004923F4" w:rsidRDefault="008E64F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38192908" w14:textId="77777777" w:rsidR="009A284F" w:rsidRPr="004923F4" w:rsidRDefault="008E64F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3847F258" w14:textId="77777777" w:rsidR="009A284F" w:rsidRPr="004923F4" w:rsidRDefault="008E64F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3B28FD06" w14:textId="77777777" w:rsidR="009A284F" w:rsidRPr="004923F4" w:rsidRDefault="008E64F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0C882B86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341ADF3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14:paraId="39BB3F96" w14:textId="77777777" w:rsidR="009A284F" w:rsidRPr="004923F4" w:rsidRDefault="008E64F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5F831E27" w14:textId="77777777" w:rsidR="009A284F" w:rsidRPr="004923F4" w:rsidRDefault="008E64F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14:paraId="4428B501" w14:textId="77777777" w:rsidR="009A284F" w:rsidRPr="004923F4" w:rsidRDefault="008E64F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0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68B4C459" w14:textId="77777777" w:rsidR="009A284F" w:rsidRPr="004923F4" w:rsidRDefault="008E64F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79DD7421" w14:textId="77777777" w:rsidR="009A284F" w:rsidRPr="004923F4" w:rsidRDefault="008E64F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3FBD021C" w14:textId="77777777" w:rsidR="009A284F" w:rsidRPr="004923F4" w:rsidRDefault="008E64F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5106CA35" w14:textId="77777777" w:rsidR="009A284F" w:rsidRPr="004923F4" w:rsidRDefault="008E64F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520D273E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5EFA661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14:paraId="472BFD03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8"/>
            <w:vAlign w:val="center"/>
          </w:tcPr>
          <w:p w14:paraId="7D9648CF" w14:textId="77777777" w:rsidR="009A284F" w:rsidRPr="004923F4" w:rsidRDefault="008E64F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09741C8C" w14:textId="77777777" w:rsidR="009A284F" w:rsidRPr="004923F4" w:rsidRDefault="008E64F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4677D757" w14:textId="77777777" w:rsidR="009A284F" w:rsidRPr="004923F4" w:rsidRDefault="008E64F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7E8CEC15" w14:textId="77777777" w:rsidR="009A284F" w:rsidRPr="004923F4" w:rsidRDefault="008E64F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7F49ECC4" w14:textId="77777777" w:rsidR="009A284F" w:rsidRPr="004923F4" w:rsidRDefault="008E64F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4E864F25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DA76218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14:paraId="796B141F" w14:textId="77777777" w:rsidR="009A284F" w:rsidRPr="004923F4" w:rsidRDefault="008E64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14:paraId="1BEFEE90" w14:textId="77777777" w:rsidR="009A284F" w:rsidRPr="004923F4" w:rsidRDefault="008E64F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5E9FC32E" w14:textId="77777777" w:rsidR="009A284F" w:rsidRPr="004923F4" w:rsidRDefault="008E64F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320FB6BF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1FE27A9B" w14:textId="77777777" w:rsidR="009A284F" w:rsidRPr="004923F4" w:rsidRDefault="008E64F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56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6DCD258F" w14:textId="77777777" w:rsidTr="005431F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197192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6CADD246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14:paraId="6368BC17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246" w:type="dxa"/>
          </w:tcPr>
          <w:p w14:paraId="4404B784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6" w:type="dxa"/>
            <w:gridSpan w:val="4"/>
          </w:tcPr>
          <w:p w14:paraId="040111C8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503" w:type="dxa"/>
            <w:gridSpan w:val="3"/>
          </w:tcPr>
          <w:p w14:paraId="3813DC6E" w14:textId="77777777" w:rsidR="009A284F" w:rsidRPr="004923F4" w:rsidRDefault="005431F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90</w:t>
            </w:r>
          </w:p>
        </w:tc>
        <w:tc>
          <w:tcPr>
            <w:tcW w:w="392" w:type="dxa"/>
            <w:gridSpan w:val="2"/>
          </w:tcPr>
          <w:p w14:paraId="6CFC3955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33055C3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1056D244" w14:textId="77777777" w:rsidR="009A284F" w:rsidRPr="004923F4" w:rsidRDefault="008E64F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FE2C09E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226DB41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57B633A3" w14:textId="77777777" w:rsidR="009A284F" w:rsidRDefault="005431F2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8-10 (A grupa), 10-12 (B grupa), dv. 240</w:t>
            </w:r>
          </w:p>
          <w:p w14:paraId="03E7EB21" w14:textId="77777777" w:rsidR="005431F2" w:rsidRDefault="005431F2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Ponedjeljak, srijeda, petak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3340E94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2F202972" w14:textId="77777777" w:rsidR="009A284F" w:rsidRDefault="005431F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Ruski, hrvatski</w:t>
            </w:r>
          </w:p>
        </w:tc>
      </w:tr>
      <w:tr w:rsidR="009A284F" w:rsidRPr="009947BA" w14:paraId="02C57770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904752B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7B0FD18D" w14:textId="77777777" w:rsidR="009A284F" w:rsidRDefault="00E6690B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24.02.2020.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8E713BF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43ED543D" w14:textId="77777777" w:rsidR="009A284F" w:rsidRDefault="00E6690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05.06</w:t>
            </w:r>
            <w:r w:rsidR="005431F2">
              <w:rPr>
                <w:rFonts w:ascii="Times New Roman" w:hAnsi="Times New Roman" w:cs="Times New Roman"/>
                <w:sz w:val="18"/>
              </w:rPr>
              <w:t>.2020.</w:t>
            </w:r>
          </w:p>
        </w:tc>
      </w:tr>
      <w:tr w:rsidR="009A284F" w:rsidRPr="009947BA" w14:paraId="0690B01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C83BDE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15194C4C" w14:textId="77777777" w:rsidR="009A284F" w:rsidRPr="009947BA" w:rsidRDefault="00E669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Odslušan kolegij Jezične vježbe 1</w:t>
            </w:r>
          </w:p>
        </w:tc>
      </w:tr>
      <w:tr w:rsidR="009A284F" w:rsidRPr="009947BA" w14:paraId="2211DB86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7C029D5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2215DE0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21F62F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Nositelj </w:t>
            </w:r>
            <w:r w:rsidR="005431F2">
              <w:rPr>
                <w:rFonts w:ascii="Times New Roman" w:hAnsi="Times New Roman" w:cs="Times New Roman"/>
                <w:b/>
                <w:sz w:val="18"/>
              </w:rPr>
              <w:t xml:space="preserve">i izvođač 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kolegija</w:t>
            </w:r>
          </w:p>
        </w:tc>
        <w:tc>
          <w:tcPr>
            <w:tcW w:w="7487" w:type="dxa"/>
            <w:gridSpan w:val="30"/>
          </w:tcPr>
          <w:p w14:paraId="292596C5" w14:textId="77777777" w:rsidR="009A284F" w:rsidRPr="009947BA" w:rsidRDefault="005431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Žana Modrić Hrabrov, mag. educ. philol. russ., lektorica</w:t>
            </w:r>
          </w:p>
        </w:tc>
      </w:tr>
      <w:tr w:rsidR="009A284F" w:rsidRPr="009947BA" w14:paraId="2214658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BF2AF6B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8407AA7" w14:textId="77777777" w:rsidR="009A284F" w:rsidRPr="009947BA" w:rsidRDefault="005431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zmodric@unizd.hr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CAE504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EC7C8D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649A38F" w14:textId="77777777" w:rsidR="009A284F" w:rsidRPr="00A849CE" w:rsidRDefault="005431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Srijedom </w:t>
            </w:r>
            <w:r w:rsidR="00A849CE">
              <w:rPr>
                <w:rFonts w:ascii="Times New Roman" w:hAnsi="Times New Roman" w:cs="Times New Roman"/>
                <w:sz w:val="18"/>
                <w:lang w:val="ru-RU"/>
              </w:rPr>
              <w:t>11</w:t>
            </w:r>
            <w:r w:rsidR="00A849CE">
              <w:rPr>
                <w:rFonts w:ascii="Times New Roman" w:hAnsi="Times New Roman" w:cs="Times New Roman"/>
                <w:sz w:val="18"/>
              </w:rPr>
              <w:t>:</w:t>
            </w:r>
            <w:r w:rsidR="00A849CE">
              <w:rPr>
                <w:rFonts w:ascii="Times New Roman" w:hAnsi="Times New Roman" w:cs="Times New Roman"/>
                <w:sz w:val="18"/>
                <w:lang w:val="ru-RU"/>
              </w:rPr>
              <w:t>30 – 13</w:t>
            </w:r>
            <w:r w:rsidR="00A849CE">
              <w:rPr>
                <w:rFonts w:ascii="Times New Roman" w:hAnsi="Times New Roman" w:cs="Times New Roman"/>
                <w:sz w:val="18"/>
              </w:rPr>
              <w:t>:</w:t>
            </w:r>
            <w:r w:rsidR="00A849CE">
              <w:rPr>
                <w:rFonts w:ascii="Times New Roman" w:hAnsi="Times New Roman" w:cs="Times New Roman"/>
                <w:sz w:val="18"/>
                <w:lang w:val="ru-RU"/>
              </w:rPr>
              <w:t>30</w:t>
            </w:r>
          </w:p>
        </w:tc>
      </w:tr>
      <w:tr w:rsidR="009A284F" w:rsidRPr="009947BA" w14:paraId="198BD653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038828A4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4D40E0F7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4A9F137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14:paraId="26979443" w14:textId="77777777" w:rsidR="009A284F" w:rsidRPr="00C02454" w:rsidRDefault="008E64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56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201F9A8B" w14:textId="77777777" w:rsidR="009A284F" w:rsidRPr="00C02454" w:rsidRDefault="008E64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777895EB" w14:textId="77777777" w:rsidR="009A284F" w:rsidRPr="00C02454" w:rsidRDefault="008E64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58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681C46E3" w14:textId="77777777" w:rsidR="009A284F" w:rsidRPr="00C02454" w:rsidRDefault="008E64F4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9C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1FD86FAC" w14:textId="77777777" w:rsidR="009A284F" w:rsidRPr="00C02454" w:rsidRDefault="008E64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59DA420E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D03488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120188D5" w14:textId="77777777" w:rsidR="009A284F" w:rsidRPr="00C02454" w:rsidRDefault="008E64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5FEB128B" w14:textId="77777777" w:rsidR="009A284F" w:rsidRPr="00C02454" w:rsidRDefault="008E64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9C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58333D0E" w14:textId="77777777" w:rsidR="009A284F" w:rsidRPr="00C02454" w:rsidRDefault="008E64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40BA24C4" w14:textId="77777777" w:rsidR="009A284F" w:rsidRPr="00C02454" w:rsidRDefault="008E64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40215582" w14:textId="77777777" w:rsidR="009A284F" w:rsidRPr="00C02454" w:rsidRDefault="008E64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58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262A0CF9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2524E728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2"/>
            <w:vAlign w:val="center"/>
          </w:tcPr>
          <w:p w14:paraId="13C4BBBB" w14:textId="77777777" w:rsidR="00DB5580" w:rsidRPr="00DB5580" w:rsidRDefault="00DB5580" w:rsidP="00DB558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 xml:space="preserve">Nakon položenog ispita iz ovoga kolegija studenti će </w:t>
            </w:r>
            <w:r w:rsidR="00F76563">
              <w:rPr>
                <w:rFonts w:ascii="Times New Roman" w:hAnsi="Times New Roman" w:cs="Times New Roman"/>
                <w:sz w:val="18"/>
              </w:rPr>
              <w:t>moći</w:t>
            </w:r>
            <w:r w:rsidRPr="00DB5580">
              <w:rPr>
                <w:rFonts w:ascii="Times New Roman" w:hAnsi="Times New Roman" w:cs="Times New Roman"/>
                <w:sz w:val="18"/>
              </w:rPr>
              <w:t>:</w:t>
            </w:r>
          </w:p>
          <w:p w14:paraId="7D62B25F" w14:textId="77777777" w:rsidR="00DB5580" w:rsidRPr="00DB5580" w:rsidRDefault="00DB5580" w:rsidP="00DB558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>pravilno primijeniti stečene jezične kompetencije u</w:t>
            </w:r>
            <w:r w:rsidR="009C5411">
              <w:rPr>
                <w:rFonts w:ascii="Times New Roman" w:hAnsi="Times New Roman" w:cs="Times New Roman"/>
                <w:sz w:val="18"/>
              </w:rPr>
              <w:t xml:space="preserve"> usmenom i pismenom izražavanju (A2</w:t>
            </w:r>
            <w:r w:rsidR="009C5411" w:rsidRPr="009C5411">
              <w:rPr>
                <w:rFonts w:ascii="Times New Roman" w:hAnsi="Times New Roman" w:cs="Times New Roman"/>
                <w:sz w:val="18"/>
                <w:lang w:val="en-US"/>
              </w:rPr>
              <w:t>)</w:t>
            </w:r>
            <w:r w:rsidR="0080377B">
              <w:rPr>
                <w:rFonts w:ascii="Times New Roman" w:hAnsi="Times New Roman" w:cs="Times New Roman"/>
                <w:sz w:val="18"/>
                <w:lang w:val="en-US"/>
              </w:rPr>
              <w:t>,</w:t>
            </w:r>
          </w:p>
          <w:p w14:paraId="4E61E49E" w14:textId="77777777" w:rsidR="00785CAA" w:rsidRDefault="0080377B" w:rsidP="009C541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komunicirati u jednostavnim i uobičajenim situacijama koje zahtijevaju jednostavnu i neposrednu razmjenu informacija o poznatim temama i aktivnostima,</w:t>
            </w:r>
          </w:p>
          <w:p w14:paraId="1C8C4FDA" w14:textId="77777777" w:rsidR="0080377B" w:rsidRDefault="0080377B" w:rsidP="009C541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koristiti niz fraza i rečenica u opisivanju svoje obitelji, drugih ljudi, svoje obrazovanje, sadašnje ili prethodno radno mjesto,</w:t>
            </w:r>
          </w:p>
          <w:p w14:paraId="4DE0187D" w14:textId="77777777" w:rsidR="0080377B" w:rsidRDefault="0080377B" w:rsidP="009C541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razumjeti fraze i riječi iz neposrednog osobnog interesa,</w:t>
            </w:r>
          </w:p>
          <w:p w14:paraId="29185964" w14:textId="77777777" w:rsidR="0080377B" w:rsidRPr="00DB5580" w:rsidRDefault="0080377B" w:rsidP="009C541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pisati kratke, jednostavne bilješke i poruke, jednostavno osobno pismo.</w:t>
            </w:r>
          </w:p>
        </w:tc>
      </w:tr>
      <w:tr w:rsidR="00785CAA" w:rsidRPr="009947BA" w14:paraId="610E59A3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3640766A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76563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2"/>
            <w:vAlign w:val="center"/>
          </w:tcPr>
          <w:p w14:paraId="620B7EB2" w14:textId="77777777" w:rsidR="00F76563" w:rsidRPr="00F76563" w:rsidRDefault="00F76563" w:rsidP="00F7656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Generičke kompetencije</w:t>
            </w:r>
          </w:p>
          <w:p w14:paraId="6E0869B9" w14:textId="77777777" w:rsidR="00F76563" w:rsidRPr="00F76563" w:rsidRDefault="00F76563" w:rsidP="00F7656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Cs/>
                <w:sz w:val="18"/>
                <w:szCs w:val="18"/>
              </w:rPr>
              <w:t>Po završetku studija student/-ica će moći:</w:t>
            </w: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53CCD019" w14:textId="77777777" w:rsidR="00F76563" w:rsidRPr="00F76563" w:rsidRDefault="00F76563" w:rsidP="00F76563">
            <w:pPr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sz w:val="18"/>
                <w:szCs w:val="18"/>
              </w:rPr>
              <w:t>Prepoznati i usporediti strane kulture i njihove značajke u svakodnevnim situacijama;</w:t>
            </w:r>
          </w:p>
          <w:p w14:paraId="73582C84" w14:textId="77777777" w:rsidR="00F76563" w:rsidRPr="00F76563" w:rsidRDefault="00F76563" w:rsidP="00F76563">
            <w:pPr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sz w:val="18"/>
                <w:szCs w:val="18"/>
              </w:rPr>
              <w:t>Koristiti računalo za pisanje i kombinirano oblikovanje teksta i slike u svrhu prezentacije;</w:t>
            </w:r>
          </w:p>
          <w:p w14:paraId="18B0B134" w14:textId="77777777" w:rsidR="00F76563" w:rsidRDefault="00F76563" w:rsidP="00F76563">
            <w:pPr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sz w:val="18"/>
                <w:szCs w:val="18"/>
              </w:rPr>
              <w:t xml:space="preserve">Komentirati i kritički prosuđivati suvremene tekstove s temama iz svakodnevnog života, turizma i poslovne komunikacije. </w:t>
            </w:r>
          </w:p>
          <w:p w14:paraId="4D8AC512" w14:textId="77777777" w:rsidR="00F76563" w:rsidRPr="00F76563" w:rsidRDefault="00F76563" w:rsidP="00F76563">
            <w:pPr>
              <w:tabs>
                <w:tab w:val="left" w:pos="1218"/>
              </w:tabs>
              <w:spacing w:before="20" w:after="2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B731AF" w14:textId="77777777" w:rsidR="00F76563" w:rsidRPr="00F76563" w:rsidRDefault="00F76563" w:rsidP="00F76563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>Stručne, specijalističke kompetencije</w:t>
            </w:r>
            <w:r w:rsidRPr="00F765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1F9E0DE" w14:textId="77777777" w:rsidR="00F76563" w:rsidRPr="00F76563" w:rsidRDefault="00F76563" w:rsidP="00F76563">
            <w:pPr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Cs/>
                <w:sz w:val="18"/>
                <w:szCs w:val="18"/>
              </w:rPr>
              <w:t>Po završetku studija student/-ica će moći:</w:t>
            </w: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3A345368" w14:textId="77777777" w:rsidR="00F76563" w:rsidRPr="00F76563" w:rsidRDefault="00F76563" w:rsidP="00F765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lastRenderedPageBreak/>
              <w:t>Slušati, čitati, voditi govornu interakciju, govornu produkciju i pisanje prema europskoj mapi vještina na razini B2 (s posebnim osvrtom na komunikaciju u turizmu i poslovnoj interakciji) na ruskom jeziku;</w:t>
            </w:r>
          </w:p>
          <w:p w14:paraId="04707D73" w14:textId="77777777" w:rsidR="00F76563" w:rsidRPr="00F76563" w:rsidRDefault="00F76563" w:rsidP="00F765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Prepoznati i kombinirati temeljne pojmove fonetike i fonologije ruskog jezika;</w:t>
            </w:r>
          </w:p>
          <w:p w14:paraId="6A894EE3" w14:textId="77777777" w:rsidR="00F76563" w:rsidRPr="00F76563" w:rsidRDefault="00F76563" w:rsidP="00F765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Objasniti i povezati temeljne pojmove ruske morfologije na ruskom jeziku;</w:t>
            </w:r>
          </w:p>
          <w:p w14:paraId="30A43774" w14:textId="77777777" w:rsidR="00F76563" w:rsidRPr="00F76563" w:rsidRDefault="00F76563" w:rsidP="00F765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Imenovati i iskazati temeljne pojmove ruske sintakse na ruskom jeziku;</w:t>
            </w:r>
          </w:p>
          <w:p w14:paraId="26F02094" w14:textId="77777777" w:rsidR="00F76563" w:rsidRPr="00F76563" w:rsidRDefault="00F76563" w:rsidP="00F765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Razlikovati temeljne pojmove ruske leksikologije na ruskom jeziku;</w:t>
            </w:r>
          </w:p>
          <w:p w14:paraId="651E9386" w14:textId="77777777" w:rsidR="00DB5580" w:rsidRPr="00F76563" w:rsidRDefault="00F76563" w:rsidP="00F76563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Povezati i protumačiti temeljne pojmove ruske frazeologije na ruskom jeziku.</w:t>
            </w:r>
          </w:p>
        </w:tc>
      </w:tr>
      <w:tr w:rsidR="009A284F" w:rsidRPr="009947BA" w14:paraId="3794A349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E91B9D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39E14D0B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C490A59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14:paraId="791EE892" w14:textId="77777777" w:rsidR="009A284F" w:rsidRPr="00C02454" w:rsidRDefault="008E64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31CD2CFD" w14:textId="77777777" w:rsidR="009A284F" w:rsidRPr="00C02454" w:rsidRDefault="008E64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2743BACE" w14:textId="77777777" w:rsidR="009A284F" w:rsidRPr="00C02454" w:rsidRDefault="008E64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6C6242F4" w14:textId="77777777" w:rsidR="009A284F" w:rsidRPr="00C02454" w:rsidRDefault="008E64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10AF8DD8" w14:textId="77777777" w:rsidR="009A284F" w:rsidRPr="00C02454" w:rsidRDefault="008E64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7E8954FE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35573F8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504EA3D2" w14:textId="77777777" w:rsidR="009A284F" w:rsidRPr="00C02454" w:rsidRDefault="008E64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73EF8800" w14:textId="77777777" w:rsidR="009A284F" w:rsidRPr="00C02454" w:rsidRDefault="008E64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7416A9A" w14:textId="77777777" w:rsidR="009A284F" w:rsidRPr="00C02454" w:rsidRDefault="008E64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7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33A36080" w14:textId="77777777" w:rsidR="009A284F" w:rsidRPr="00C02454" w:rsidRDefault="008E64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1DB9DE14" w14:textId="77777777" w:rsidR="009A284F" w:rsidRPr="00C02454" w:rsidRDefault="008E64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0992452D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58E8929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7830D184" w14:textId="77777777" w:rsidR="009A284F" w:rsidRPr="00C02454" w:rsidRDefault="008E64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03E2BD40" w14:textId="77777777" w:rsidR="009A284F" w:rsidRPr="00C02454" w:rsidRDefault="008E64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2C830350" w14:textId="77777777" w:rsidR="009A284F" w:rsidRPr="00C02454" w:rsidRDefault="008E64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3922DD58" w14:textId="77777777" w:rsidR="009A284F" w:rsidRPr="00C02454" w:rsidRDefault="008E64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7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7D19C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D19C0" w:rsidRPr="00A849CE">
              <w:rPr>
                <w:rFonts w:ascii="Times New Roman" w:hAnsi="Times New Roman" w:cs="Times New Roman"/>
                <w:i/>
                <w:iCs/>
                <w:sz w:val="18"/>
              </w:rPr>
              <w:t>diktati</w:t>
            </w:r>
          </w:p>
        </w:tc>
      </w:tr>
      <w:tr w:rsidR="009A284F" w:rsidRPr="009947BA" w14:paraId="73168CB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B74786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76563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4E3C1C4D" w14:textId="385E4741" w:rsidR="009A284F" w:rsidRPr="00DE6D53" w:rsidRDefault="00F765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Redovno pohađanje nastave </w:t>
            </w:r>
            <w:r w:rsidR="00180BB8"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 80 % (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prema 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>evidencij</w:t>
            </w:r>
            <w:r>
              <w:rPr>
                <w:rFonts w:ascii="Times New Roman" w:eastAsia="MS Gothic" w:hAnsi="Times New Roman" w:cs="Times New Roman"/>
                <w:sz w:val="18"/>
              </w:rPr>
              <w:t>i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 o nazočnosti studenata na nastavi)</w:t>
            </w:r>
          </w:p>
        </w:tc>
      </w:tr>
      <w:tr w:rsidR="009A284F" w:rsidRPr="009947BA" w14:paraId="752771A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322158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DA111BF" w14:textId="77777777" w:rsidR="009A284F" w:rsidRPr="009947BA" w:rsidRDefault="008E64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77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77329238" w14:textId="77777777" w:rsidR="009A284F" w:rsidRPr="009947BA" w:rsidRDefault="008E64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7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6A205345" w14:textId="77777777" w:rsidR="009A284F" w:rsidRPr="009947BA" w:rsidRDefault="008E64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56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2F093F0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541047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2A552492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1F68B8A0" w14:textId="77777777" w:rsidR="009A284F" w:rsidRDefault="008037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  <w:tc>
          <w:tcPr>
            <w:tcW w:w="2113" w:type="dxa"/>
            <w:gridSpan w:val="6"/>
            <w:vAlign w:val="center"/>
          </w:tcPr>
          <w:p w14:paraId="0F7FA5D3" w14:textId="77777777" w:rsidR="009A284F" w:rsidRDefault="00F765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</w:tr>
      <w:tr w:rsidR="009A284F" w:rsidRPr="009947BA" w14:paraId="289B181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0C301C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2427DECD" w14:textId="77777777" w:rsidR="009A284F" w:rsidRPr="009947BA" w:rsidRDefault="00F76563" w:rsidP="001D282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Na </w:t>
            </w:r>
            <w:r>
              <w:rPr>
                <w:rFonts w:ascii="Times New Roman" w:eastAsia="MS Gothic" w:hAnsi="Times New Roman" w:cs="Times New Roman"/>
                <w:sz w:val="18"/>
              </w:rPr>
              <w:t>J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ezičnim vježbama </w:t>
            </w:r>
            <w:r w:rsidR="0080377B">
              <w:rPr>
                <w:rFonts w:ascii="Times New Roman" w:eastAsia="MS Gothic" w:hAnsi="Times New Roman" w:cs="Times New Roman"/>
                <w:sz w:val="18"/>
              </w:rPr>
              <w:t>2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usvajaju se i komentiraju </w:t>
            </w:r>
            <w:r w:rsidR="001D282F">
              <w:rPr>
                <w:rFonts w:ascii="Times New Roman" w:eastAsia="MS Gothic" w:hAnsi="Times New Roman" w:cs="Times New Roman"/>
                <w:sz w:val="18"/>
              </w:rPr>
              <w:t xml:space="preserve">jezična 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pravila, </w:t>
            </w:r>
            <w:r w:rsidR="0080377B">
              <w:rPr>
                <w:rFonts w:ascii="Times New Roman" w:eastAsia="MS Gothic" w:hAnsi="Times New Roman" w:cs="Times New Roman"/>
                <w:sz w:val="18"/>
              </w:rPr>
              <w:t xml:space="preserve">razvijaju se komunikacijske 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vještine i uvježbavaju gramatički </w:t>
            </w:r>
            <w:r w:rsidR="0080377B">
              <w:rPr>
                <w:rFonts w:ascii="Times New Roman" w:eastAsia="MS Gothic" w:hAnsi="Times New Roman" w:cs="Times New Roman"/>
                <w:sz w:val="18"/>
              </w:rPr>
              <w:t xml:space="preserve">i sintaktički 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modeli tipični za </w:t>
            </w:r>
            <w:r w:rsidR="0080377B">
              <w:rPr>
                <w:rFonts w:ascii="Times New Roman" w:eastAsia="MS Gothic" w:hAnsi="Times New Roman" w:cs="Times New Roman"/>
                <w:sz w:val="18"/>
              </w:rPr>
              <w:t>A1 i A2 stupanj znanja jezika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</w:tc>
      </w:tr>
      <w:tr w:rsidR="009A284F" w:rsidRPr="009947BA" w14:paraId="072335E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0F81E5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42E38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14:paraId="29B0F6B4" w14:textId="334D7892" w:rsidR="009A284F" w:rsidRPr="00180BB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180BB8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Сложноподчиненное предложение с союзом </w:t>
            </w:r>
            <w:r w:rsidR="00180BB8" w:rsidRPr="00180BB8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поэтому</w:t>
            </w:r>
            <w:r w:rsidR="00180BB8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. Конструкция </w:t>
            </w:r>
            <w:r w:rsidR="00180BB8" w:rsidRPr="00180BB8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где можно</w:t>
            </w:r>
            <w:r w:rsidR="00180BB8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+ инфинитив глагола. Винительный падеж в значении прямого объекта.</w:t>
            </w:r>
          </w:p>
          <w:p w14:paraId="04F51DFA" w14:textId="45FEF942" w:rsidR="009A284F" w:rsidRPr="005B5F1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5B5F1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Прошедшее время глагола. Глаголы движения </w:t>
            </w:r>
            <w:r w:rsidR="005B5F14" w:rsidRPr="005B5F14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идти – ехать</w:t>
            </w:r>
            <w:r w:rsidR="005B5F14">
              <w:rPr>
                <w:rFonts w:ascii="Times New Roman" w:eastAsia="MS Gothic" w:hAnsi="Times New Roman" w:cs="Times New Roman"/>
                <w:sz w:val="18"/>
                <w:lang w:val="ru-RU"/>
              </w:rPr>
              <w:t>. Винительный падеж для выражения направления движения.</w:t>
            </w:r>
          </w:p>
          <w:p w14:paraId="4A8BB758" w14:textId="4B6B5E9E" w:rsidR="009A284F" w:rsidRPr="00F939E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AB4C4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F939E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Глаголы НСВ и СВ. Глаголы движения </w:t>
            </w:r>
            <w:r w:rsidR="00F939E4" w:rsidRPr="00F939E4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пойти – поехать</w:t>
            </w:r>
            <w:r w:rsidR="00F939E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. </w:t>
            </w:r>
            <w:r w:rsidR="00640EDB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Глаголы </w:t>
            </w:r>
            <w:r w:rsidR="00640EDB" w:rsidRPr="00640EDB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хотеть</w:t>
            </w:r>
            <w:r w:rsidR="00640EDB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и </w:t>
            </w:r>
            <w:r w:rsidR="00640EDB" w:rsidRPr="00640EDB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мочь</w:t>
            </w:r>
            <w:r w:rsidR="00640EDB">
              <w:rPr>
                <w:rFonts w:ascii="Times New Roman" w:eastAsia="MS Gothic" w:hAnsi="Times New Roman" w:cs="Times New Roman"/>
                <w:sz w:val="18"/>
                <w:lang w:val="ru-RU"/>
              </w:rPr>
              <w:t>. Дательный падеж в значении направления движения к какому-либо лицу.</w:t>
            </w:r>
            <w:r w:rsidR="00CC33CF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  <w:r w:rsidR="00CC33CF">
              <w:rPr>
                <w:rFonts w:ascii="Times New Roman" w:eastAsia="MS Gothic" w:hAnsi="Times New Roman" w:cs="Times New Roman"/>
                <w:sz w:val="18"/>
                <w:lang w:val="ru-RU"/>
              </w:rPr>
              <w:t>Подготовка к контрольной работе.</w:t>
            </w:r>
          </w:p>
          <w:p w14:paraId="6D05754C" w14:textId="37A84E0E" w:rsidR="009A284F" w:rsidRPr="00B25E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242F07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  <w:r w:rsidR="00242F07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1.</w:t>
            </w:r>
            <w:r w:rsidR="00242F07" w:rsidRPr="000A458E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 </w:t>
            </w:r>
            <w:r w:rsidR="00242F07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 xml:space="preserve">контрольная работа, 1. 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д</w:t>
            </w:r>
            <w:r w:rsidR="00242F07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иктант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.</w:t>
            </w:r>
            <w:r w:rsidR="005B5F1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  <w:r w:rsidR="005B5F14">
              <w:rPr>
                <w:rFonts w:ascii="Times New Roman" w:eastAsia="MS Gothic" w:hAnsi="Times New Roman" w:cs="Times New Roman"/>
                <w:sz w:val="18"/>
                <w:lang w:val="ru-RU"/>
              </w:rPr>
              <w:t>Разбор ошибок.</w:t>
            </w:r>
          </w:p>
          <w:p w14:paraId="0B973470" w14:textId="0B831E4A" w:rsidR="00C821D8" w:rsidRPr="00A55E1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A55E1F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Родительный падеж сущ. и личных местоимений. Глаголы движения </w:t>
            </w:r>
            <w:r w:rsidR="00047567" w:rsidRPr="00047567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пойти – поехать</w:t>
            </w:r>
            <w:r w:rsidR="00047567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, </w:t>
            </w:r>
            <w:r w:rsidR="00047567" w:rsidRPr="00047567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прийти – приехать</w:t>
            </w:r>
            <w:r w:rsidR="00047567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в прошедшем времени. </w:t>
            </w:r>
            <w:r w:rsidR="00C821D8">
              <w:rPr>
                <w:rFonts w:ascii="Times New Roman" w:eastAsia="MS Gothic" w:hAnsi="Times New Roman" w:cs="Times New Roman"/>
                <w:sz w:val="18"/>
                <w:lang w:val="ru-RU"/>
              </w:rPr>
              <w:t>Выражение времени (</w:t>
            </w:r>
            <w:r w:rsidR="00C821D8" w:rsidRPr="00C821D8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зимой, в январе</w:t>
            </w:r>
            <w:r w:rsidR="00C821D8">
              <w:rPr>
                <w:rFonts w:ascii="Times New Roman" w:eastAsia="MS Gothic" w:hAnsi="Times New Roman" w:cs="Times New Roman"/>
                <w:sz w:val="18"/>
                <w:lang w:val="ru-RU"/>
              </w:rPr>
              <w:t>).</w:t>
            </w:r>
          </w:p>
          <w:p w14:paraId="78B8071B" w14:textId="6F7C34FF" w:rsidR="009A284F" w:rsidRPr="00B75BA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B75BA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Будущее простое и сложное время. </w:t>
            </w:r>
            <w:r w:rsidR="00B75BA4" w:rsidRPr="00984BCB">
              <w:rPr>
                <w:rFonts w:ascii="Times New Roman" w:eastAsia="MS Gothic" w:hAnsi="Times New Roman" w:cs="Times New Roman"/>
                <w:sz w:val="18"/>
                <w:lang w:val="ru-RU"/>
              </w:rPr>
              <w:t>Конструкция</w:t>
            </w:r>
            <w:r w:rsidR="00B75BA4" w:rsidRPr="00B75BA4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 xml:space="preserve"> Кому нравится что / что делать?</w:t>
            </w:r>
            <w:r w:rsidR="00B75BA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</w:p>
          <w:p w14:paraId="46F5918B" w14:textId="0E0DE1ED" w:rsidR="009A284F" w:rsidRPr="00C33C2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C33C2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Сложноподчиненное предложение с союзом </w:t>
            </w:r>
            <w:r w:rsidR="00C33C24" w:rsidRPr="00F376A1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когда</w:t>
            </w:r>
            <w:r w:rsidR="00C33C2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. Творительный падеж сущ. и местоимений. </w:t>
            </w:r>
            <w:r w:rsidR="00CC33CF">
              <w:rPr>
                <w:rFonts w:ascii="Times New Roman" w:eastAsia="MS Gothic" w:hAnsi="Times New Roman" w:cs="Times New Roman"/>
                <w:sz w:val="18"/>
                <w:lang w:val="ru-RU"/>
              </w:rPr>
              <w:t>Подготовка к контрольной работе.</w:t>
            </w:r>
          </w:p>
          <w:p w14:paraId="362264DB" w14:textId="7F2FAB50" w:rsidR="005B5F1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2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.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 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 xml:space="preserve">контрольная работа, 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2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. диктант.</w:t>
            </w:r>
            <w:r w:rsidR="005B5F1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Разбор ошибок.</w:t>
            </w:r>
            <w:r w:rsidR="006158DE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</w:p>
          <w:p w14:paraId="2553E2F4" w14:textId="211FE50E" w:rsidR="004D0380" w:rsidRPr="00835E1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835E1F" w:rsidRPr="00835E1F">
              <w:rPr>
                <w:rFonts w:ascii="Times New Roman" w:eastAsia="MS Gothic" w:hAnsi="Times New Roman" w:cs="Times New Roman"/>
                <w:sz w:val="18"/>
              </w:rPr>
              <w:t>Склонение имен сущ. с местоимениями и прилагателными в ед.ч. Предложный падеж.</w:t>
            </w:r>
            <w:r w:rsidR="00835E1F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Порядковые числительные.</w:t>
            </w:r>
            <w:r w:rsidR="00CF7300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Тексты.</w:t>
            </w:r>
          </w:p>
          <w:p w14:paraId="1E367BA4" w14:textId="306FDA3B" w:rsidR="009A284F" w:rsidRPr="00CF730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835E1F" w:rsidRPr="00835E1F">
              <w:rPr>
                <w:rFonts w:ascii="Times New Roman" w:eastAsia="MS Gothic" w:hAnsi="Times New Roman" w:cs="Times New Roman"/>
                <w:sz w:val="18"/>
              </w:rPr>
              <w:t xml:space="preserve">Слово </w:t>
            </w:r>
            <w:r w:rsidR="00835E1F" w:rsidRPr="00835E1F">
              <w:rPr>
                <w:rFonts w:ascii="Times New Roman" w:eastAsia="MS Gothic" w:hAnsi="Times New Roman" w:cs="Times New Roman"/>
                <w:i/>
                <w:iCs/>
                <w:sz w:val="18"/>
              </w:rPr>
              <w:t>который</w:t>
            </w:r>
            <w:r w:rsidR="00835E1F" w:rsidRPr="00835E1F">
              <w:rPr>
                <w:rFonts w:ascii="Times New Roman" w:eastAsia="MS Gothic" w:hAnsi="Times New Roman" w:cs="Times New Roman"/>
                <w:sz w:val="18"/>
              </w:rPr>
              <w:t xml:space="preserve"> и местоимения </w:t>
            </w:r>
            <w:r w:rsidR="00835E1F" w:rsidRPr="00835E1F">
              <w:rPr>
                <w:rFonts w:ascii="Times New Roman" w:eastAsia="MS Gothic" w:hAnsi="Times New Roman" w:cs="Times New Roman"/>
                <w:i/>
                <w:iCs/>
                <w:sz w:val="18"/>
              </w:rPr>
              <w:t>свой, своя, свое</w:t>
            </w:r>
            <w:r w:rsidR="00835E1F" w:rsidRPr="00835E1F">
              <w:rPr>
                <w:rFonts w:ascii="Times New Roman" w:eastAsia="MS Gothic" w:hAnsi="Times New Roman" w:cs="Times New Roman"/>
                <w:sz w:val="18"/>
              </w:rPr>
              <w:t xml:space="preserve"> в предложном падеже.</w:t>
            </w:r>
            <w:r w:rsidR="00CF7300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Тексты.</w:t>
            </w:r>
          </w:p>
          <w:p w14:paraId="2B32039E" w14:textId="6FE3C06F" w:rsidR="009A284F" w:rsidRPr="00B53206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CF7300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Винительный падеж сущ. с местоимениями и прилагательными. Местоимение </w:t>
            </w:r>
            <w:r w:rsidR="00CF7300" w:rsidRPr="00CF7300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свой</w:t>
            </w:r>
            <w:r w:rsidR="00CF7300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в винительном. </w:t>
            </w:r>
            <w:r w:rsidR="00CC33CF">
              <w:rPr>
                <w:rFonts w:ascii="Times New Roman" w:eastAsia="MS Gothic" w:hAnsi="Times New Roman" w:cs="Times New Roman"/>
                <w:sz w:val="18"/>
                <w:lang w:val="ru-RU"/>
              </w:rPr>
              <w:t>Подготовка к контрольной работе.</w:t>
            </w:r>
          </w:p>
          <w:p w14:paraId="38EDA98C" w14:textId="2071AB58" w:rsidR="005B5F1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3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.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 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 xml:space="preserve">контрольная работа, 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3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. диктант.</w:t>
            </w:r>
            <w:r w:rsidR="005B5F1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Разбор ошибок.</w:t>
            </w:r>
            <w:r w:rsidR="00DE3E52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</w:p>
          <w:p w14:paraId="109DBA8D" w14:textId="2C038F1A" w:rsidR="0031252A" w:rsidRPr="00DE3E52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DE3E52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Винительный падеж: </w:t>
            </w:r>
            <w:r w:rsidR="00DE3E52" w:rsidRPr="00DE3E52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похож на кого/на что?</w:t>
            </w:r>
            <w:r w:rsidR="00DE3E52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  <w:r w:rsidR="0031252A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Прямая и косвенная речь. Сложное предложение с словом </w:t>
            </w:r>
            <w:r w:rsidR="0031252A" w:rsidRPr="0031252A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который</w:t>
            </w:r>
            <w:r w:rsidR="0031252A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в винительном падеже. </w:t>
            </w:r>
          </w:p>
          <w:p w14:paraId="00E0AE94" w14:textId="36635E89" w:rsidR="009A284F" w:rsidRPr="00642E3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63458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Тексты «Завтрак» и «Внук Юрия Гагарина». </w:t>
            </w:r>
            <w:r w:rsidR="00CC33CF">
              <w:rPr>
                <w:rFonts w:ascii="Times New Roman" w:eastAsia="MS Gothic" w:hAnsi="Times New Roman" w:cs="Times New Roman"/>
                <w:sz w:val="18"/>
                <w:lang w:val="ru-RU"/>
              </w:rPr>
              <w:t>Подготовка к контрольной работе.</w:t>
            </w:r>
          </w:p>
          <w:p w14:paraId="469617FE" w14:textId="783DC4C6" w:rsidR="009A284F" w:rsidRPr="006A4712" w:rsidRDefault="009A284F" w:rsidP="004D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4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.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 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 xml:space="preserve">контрольная работа, 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4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. диктант.</w:t>
            </w:r>
            <w:r w:rsidR="005B5F1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Разбор ошибок.</w:t>
            </w:r>
            <w:r w:rsidR="000779D1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П</w:t>
            </w:r>
            <w:r w:rsidR="000779D1" w:rsidRPr="000779D1">
              <w:rPr>
                <w:rFonts w:ascii="Times New Roman" w:eastAsia="MS Gothic" w:hAnsi="Times New Roman" w:cs="Times New Roman"/>
                <w:sz w:val="18"/>
                <w:lang w:val="ru-RU"/>
              </w:rPr>
              <w:t>одготовка к экзамену</w:t>
            </w:r>
            <w:r w:rsidR="000779D1">
              <w:rPr>
                <w:rFonts w:ascii="Times New Roman" w:eastAsia="MS Gothic" w:hAnsi="Times New Roman" w:cs="Times New Roman"/>
                <w:sz w:val="18"/>
                <w:lang w:val="ru-RU"/>
              </w:rPr>
              <w:t>.</w:t>
            </w:r>
            <w:bookmarkStart w:id="0" w:name="_GoBack"/>
            <w:bookmarkEnd w:id="0"/>
          </w:p>
        </w:tc>
      </w:tr>
      <w:tr w:rsidR="009A284F" w:rsidRPr="009947BA" w14:paraId="31CA503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CD7C0EC" w14:textId="77777777" w:rsidR="009A284F" w:rsidRPr="00642E3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2C110E0E" w14:textId="77777777" w:rsidR="00A849CE" w:rsidRDefault="00A00679" w:rsidP="00A00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>1. Антонова, В.Е., Нахабина,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М.М., Сафронова,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М.В., Толстых,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А.А.</w:t>
            </w:r>
            <w:r w:rsidR="001D282F">
              <w:rPr>
                <w:rFonts w:ascii="Times New Roman" w:eastAsia="MS Gothic" w:hAnsi="Times New Roman" w:cs="Times New Roman"/>
                <w:sz w:val="18"/>
              </w:rPr>
              <w:t xml:space="preserve"> 2011.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:Дорога в Россию:</w:t>
            </w:r>
            <w:r w:rsidR="00A849CE"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</w:p>
          <w:p w14:paraId="2554ED5A" w14:textId="77777777" w:rsidR="00A00679" w:rsidRPr="00A00679" w:rsidRDefault="00A00679" w:rsidP="00A00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>учебник русского языка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(</w:t>
            </w:r>
            <w:r w:rsidR="001D282F">
              <w:rPr>
                <w:rFonts w:ascii="Times New Roman" w:eastAsia="MS Gothic" w:hAnsi="Times New Roman" w:cs="Times New Roman"/>
                <w:sz w:val="18"/>
              </w:rPr>
              <w:t>1 i 2), СПб. Златоуст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6226D5D" w14:textId="77777777" w:rsidR="001D282F" w:rsidRPr="001D282F" w:rsidRDefault="00A00679" w:rsidP="001D282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>Беляева, Г.В., Нахабина</w:t>
            </w:r>
            <w:r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М.М.</w:t>
            </w:r>
            <w:r w:rsidR="001D282F">
              <w:rPr>
                <w:rFonts w:ascii="Times New Roman" w:eastAsia="MS Gothic" w:hAnsi="Times New Roman" w:cs="Times New Roman"/>
                <w:sz w:val="18"/>
              </w:rPr>
              <w:t xml:space="preserve"> 2008.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Я пишу по-русски (пособие по письму, книга для студентов, </w:t>
            </w:r>
            <w:r w:rsidR="001D282F">
              <w:rPr>
                <w:rFonts w:ascii="Times New Roman" w:eastAsia="MS Gothic" w:hAnsi="Times New Roman" w:cs="Times New Roman"/>
                <w:sz w:val="18"/>
              </w:rPr>
              <w:t>1 i 2</w:t>
            </w:r>
            <w:r w:rsidR="001D282F">
              <w:rPr>
                <w:rFonts w:ascii="Times New Roman" w:eastAsia="MS Gothic" w:hAnsi="Times New Roman" w:cs="Times New Roman"/>
                <w:sz w:val="18"/>
                <w:lang w:val="ru-RU"/>
              </w:rPr>
              <w:t>), Москва, МГУ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>.</w:t>
            </w:r>
          </w:p>
        </w:tc>
      </w:tr>
      <w:tr w:rsidR="009A284F" w:rsidRPr="009947BA" w14:paraId="6FE803D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973459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16425B66" w14:textId="77777777" w:rsidR="00A00679" w:rsidRDefault="00A00679" w:rsidP="00A00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>1.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Poljanec, R.F., Madatova-Poljanec, S.M.: Rusko-hrvatski rječnik. Školska knjiga, Zagreb. 2012.</w:t>
            </w:r>
          </w:p>
          <w:p w14:paraId="0AB916D9" w14:textId="77777777" w:rsidR="009A284F" w:rsidRDefault="00A00679" w:rsidP="00A00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2. Dautović, M.: Hrvatsko-ruski priručni rječnik. Školska knjiga, Zagreb. 2007.</w:t>
            </w:r>
          </w:p>
          <w:p w14:paraId="79AE3E8C" w14:textId="77777777" w:rsidR="00A00679" w:rsidRDefault="00A00679" w:rsidP="00A00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 Poljanec, R.F.: Ruska gramatika. Školska knjiga. Zagreb. 2013.</w:t>
            </w:r>
          </w:p>
          <w:p w14:paraId="2CA27826" w14:textId="77777777" w:rsidR="00DE04D5" w:rsidRPr="00DE04D5" w:rsidRDefault="00DE04D5" w:rsidP="00A00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Karavanova, N.B.: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Говорите</w:t>
            </w:r>
            <w:r w:rsidRPr="00852BE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правильно</w:t>
            </w:r>
            <w:r w:rsidRPr="00852BE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Русский язык, курсы. Москва. 2017.</w:t>
            </w:r>
          </w:p>
        </w:tc>
      </w:tr>
      <w:tr w:rsidR="009A284F" w:rsidRPr="009947BA" w14:paraId="082EBF9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2E9797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41E4F8EF" w14:textId="77777777" w:rsidR="009A284F" w:rsidRPr="00DE04D5" w:rsidRDefault="0057369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Merlin</w:t>
            </w:r>
          </w:p>
        </w:tc>
      </w:tr>
      <w:tr w:rsidR="009A284F" w:rsidRPr="009947BA" w14:paraId="2951235C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478EABC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2DD1F0D6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6A11009B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468159C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8C64D3A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5A8D6483" w14:textId="77777777" w:rsidR="009A284F" w:rsidRPr="00C02454" w:rsidRDefault="008E64F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7D55E980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63EBD3A0" w14:textId="77777777" w:rsidR="009A284F" w:rsidRPr="00C02454" w:rsidRDefault="008E64F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69229257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6E54FF0D" w14:textId="77777777" w:rsidR="009A284F" w:rsidRPr="00C02454" w:rsidRDefault="008E64F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D8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4DC981B2" w14:textId="77777777" w:rsidR="009A284F" w:rsidRPr="00C02454" w:rsidRDefault="008E64F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42D1C80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B5D6E58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7A5F245F" w14:textId="77777777" w:rsidR="009A284F" w:rsidRPr="00C02454" w:rsidRDefault="008E64F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2F033AD6" w14:textId="77777777" w:rsidR="009A284F" w:rsidRPr="00C02454" w:rsidRDefault="008E64F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29F4F3FE" w14:textId="77777777" w:rsidR="009A284F" w:rsidRPr="00C02454" w:rsidRDefault="008E64F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5411F5B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E5CB5DC" w14:textId="77777777" w:rsidR="009A284F" w:rsidRPr="00C02454" w:rsidRDefault="008E64F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65B97D8E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1812991D" w14:textId="77777777" w:rsidR="009A284F" w:rsidRPr="00C02454" w:rsidRDefault="008E64F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1C88AFED" w14:textId="77777777" w:rsidR="009A284F" w:rsidRPr="00C02454" w:rsidRDefault="008E64F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2FAD905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4F37F7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0E414E">
              <w:rPr>
                <w:rFonts w:ascii="Times New Roman" w:hAnsi="Times New Roman" w:cs="Times New Roman"/>
                <w:b/>
                <w:sz w:val="18"/>
              </w:rPr>
              <w:t>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0C6E1103" w14:textId="77777777" w:rsidR="000E414E" w:rsidRPr="000E414E" w:rsidRDefault="000E414E" w:rsidP="000E41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E414E">
              <w:rPr>
                <w:rFonts w:ascii="Times New Roman" w:eastAsia="MS Gothic" w:hAnsi="Times New Roman" w:cs="Times New Roman"/>
                <w:sz w:val="18"/>
              </w:rPr>
              <w:t>Konačna ocjena se formira na temelju pismenog i usmenog ispita:</w:t>
            </w:r>
          </w:p>
          <w:p w14:paraId="758F6193" w14:textId="77777777" w:rsidR="000E414E" w:rsidRPr="000E414E" w:rsidRDefault="000E414E" w:rsidP="000E41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E414E">
              <w:rPr>
                <w:rFonts w:ascii="Times New Roman" w:eastAsia="MS Gothic" w:hAnsi="Times New Roman" w:cs="Times New Roman"/>
                <w:sz w:val="18"/>
              </w:rPr>
              <w:t>1. Pismeni ispit</w:t>
            </w:r>
            <w:r w:rsidR="00D33CFA">
              <w:rPr>
                <w:rFonts w:ascii="Times New Roman" w:eastAsia="MS Gothic" w:hAnsi="Times New Roman" w:cs="Times New Roman"/>
                <w:sz w:val="18"/>
              </w:rPr>
              <w:t xml:space="preserve">, diktat </w:t>
            </w:r>
            <w:r w:rsidRPr="000E414E">
              <w:rPr>
                <w:rFonts w:ascii="Times New Roman" w:eastAsia="MS Gothic" w:hAnsi="Times New Roman" w:cs="Times New Roman"/>
                <w:sz w:val="18"/>
              </w:rPr>
              <w:t xml:space="preserve">(ili </w:t>
            </w:r>
            <w:r w:rsidR="0057369A">
              <w:rPr>
                <w:rFonts w:ascii="Times New Roman" w:eastAsia="MS Gothic" w:hAnsi="Times New Roman" w:cs="Times New Roman"/>
                <w:sz w:val="18"/>
              </w:rPr>
              <w:t>položena</w:t>
            </w:r>
            <w:r w:rsidR="00D33CF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57369A">
              <w:rPr>
                <w:rFonts w:ascii="Times New Roman" w:eastAsia="MS Gothic" w:hAnsi="Times New Roman" w:cs="Times New Roman"/>
                <w:sz w:val="18"/>
              </w:rPr>
              <w:t>4</w:t>
            </w:r>
            <w:r w:rsidR="00D33CFA">
              <w:rPr>
                <w:rFonts w:ascii="Times New Roman" w:eastAsia="MS Gothic" w:hAnsi="Times New Roman" w:cs="Times New Roman"/>
                <w:sz w:val="18"/>
              </w:rPr>
              <w:t xml:space="preserve"> diktata i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4 </w:t>
            </w:r>
            <w:r w:rsidRPr="000E414E">
              <w:rPr>
                <w:rFonts w:ascii="Times New Roman" w:eastAsia="MS Gothic" w:hAnsi="Times New Roman" w:cs="Times New Roman"/>
                <w:sz w:val="18"/>
              </w:rPr>
              <w:t>kolokvij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0E414E">
              <w:rPr>
                <w:rFonts w:ascii="Times New Roman" w:eastAsia="MS Gothic" w:hAnsi="Times New Roman" w:cs="Times New Roman"/>
                <w:sz w:val="18"/>
              </w:rPr>
              <w:t xml:space="preserve"> tijekom semestra)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 </w:t>
            </w:r>
            <w:r w:rsidR="0057369A">
              <w:rPr>
                <w:rFonts w:ascii="Times New Roman" w:eastAsia="MS Gothic" w:hAnsi="Times New Roman" w:cs="Times New Roman"/>
                <w:sz w:val="18"/>
              </w:rPr>
              <w:t>Test A2</w:t>
            </w:r>
            <w:r w:rsidRPr="000E414E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r w:rsidR="0057369A" w:rsidRPr="0057369A">
              <w:rPr>
                <w:rFonts w:ascii="Times New Roman" w:eastAsia="MS Gothic" w:hAnsi="Times New Roman" w:cs="Times New Roman"/>
                <w:sz w:val="18"/>
              </w:rPr>
              <w:t>базовый</w:t>
            </w:r>
            <w:r w:rsidRPr="000E414E">
              <w:rPr>
                <w:rFonts w:ascii="Times New Roman" w:eastAsia="MS Gothic" w:hAnsi="Times New Roman" w:cs="Times New Roman"/>
                <w:sz w:val="18"/>
              </w:rPr>
              <w:t xml:space="preserve"> уровень – Т</w:t>
            </w:r>
            <w:r w:rsidR="0057369A">
              <w:rPr>
                <w:rFonts w:ascii="Times New Roman" w:eastAsia="MS Gothic" w:hAnsi="Times New Roman" w:cs="Times New Roman"/>
                <w:sz w:val="18"/>
                <w:lang w:val="ru-RU"/>
              </w:rPr>
              <w:t>Б</w:t>
            </w:r>
            <w:r w:rsidRPr="000E414E">
              <w:rPr>
                <w:rFonts w:ascii="Times New Roman" w:eastAsia="MS Gothic" w:hAnsi="Times New Roman" w:cs="Times New Roman"/>
                <w:sz w:val="18"/>
              </w:rPr>
              <w:t>У).</w:t>
            </w:r>
          </w:p>
          <w:p w14:paraId="189F3B2B" w14:textId="77777777" w:rsidR="009A284F" w:rsidRPr="00B7307A" w:rsidRDefault="000E414E" w:rsidP="000E41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E414E">
              <w:rPr>
                <w:rFonts w:ascii="Times New Roman" w:eastAsia="MS Gothic" w:hAnsi="Times New Roman" w:cs="Times New Roman"/>
                <w:sz w:val="18"/>
              </w:rPr>
              <w:t>2. Usmeni ispit.</w:t>
            </w:r>
          </w:p>
        </w:tc>
      </w:tr>
      <w:tr w:rsidR="009A284F" w:rsidRPr="009947BA" w14:paraId="57D55AE7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30879B39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5D5A9AF8" w14:textId="77777777" w:rsidR="009A284F" w:rsidRPr="00223FBE" w:rsidRDefault="00223FBE" w:rsidP="00785CAA">
            <w:pPr>
              <w:spacing w:before="20" w:after="20"/>
              <w:rPr>
                <w:rFonts w:ascii="Times New Roman" w:hAnsi="Times New Roman" w:cs="Times New Roman"/>
                <w:bCs/>
                <w:sz w:val="18"/>
              </w:rPr>
            </w:pPr>
            <w:r w:rsidRPr="00223FBE">
              <w:rPr>
                <w:rFonts w:ascii="Times New Roman" w:hAnsi="Times New Roman" w:cs="Times New Roman"/>
                <w:bCs/>
                <w:sz w:val="18"/>
              </w:rPr>
              <w:t>(kolokviji, ispiti)</w:t>
            </w:r>
          </w:p>
        </w:tc>
        <w:tc>
          <w:tcPr>
            <w:tcW w:w="1097" w:type="dxa"/>
            <w:gridSpan w:val="5"/>
            <w:vAlign w:val="center"/>
          </w:tcPr>
          <w:p w14:paraId="77F7FDF2" w14:textId="77777777" w:rsidR="009A284F" w:rsidRPr="00B7307A" w:rsidRDefault="00DE04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0-79</w:t>
            </w:r>
          </w:p>
        </w:tc>
        <w:tc>
          <w:tcPr>
            <w:tcW w:w="6390" w:type="dxa"/>
            <w:gridSpan w:val="25"/>
            <w:vAlign w:val="center"/>
          </w:tcPr>
          <w:p w14:paraId="7FD635A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                                            </w:t>
            </w:r>
            <w:r w:rsidR="00223FBE" w:rsidRPr="00223FBE">
              <w:rPr>
                <w:rFonts w:ascii="Times New Roman" w:hAnsi="Times New Roman" w:cs="Times New Roman"/>
                <w:b/>
                <w:bCs/>
                <w:sz w:val="18"/>
              </w:rPr>
              <w:t>Diktati</w:t>
            </w:r>
            <w:r w:rsidR="00223FBE">
              <w:rPr>
                <w:rFonts w:ascii="Times New Roman" w:hAnsi="Times New Roman" w:cs="Times New Roman"/>
                <w:sz w:val="18"/>
              </w:rPr>
              <w:t>: 10 grešaka     – nedovoljan (1)</w:t>
            </w:r>
          </w:p>
        </w:tc>
      </w:tr>
      <w:tr w:rsidR="009A284F" w:rsidRPr="009947BA" w14:paraId="0FA0B4B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F0D26E9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269A8E11" w14:textId="77777777" w:rsidR="009A284F" w:rsidRPr="00B7307A" w:rsidRDefault="00DE04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80-84</w:t>
            </w:r>
          </w:p>
        </w:tc>
        <w:tc>
          <w:tcPr>
            <w:tcW w:w="6390" w:type="dxa"/>
            <w:gridSpan w:val="25"/>
            <w:vAlign w:val="center"/>
          </w:tcPr>
          <w:p w14:paraId="1248D85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8-9 grešaka    – dovoljan (2)</w:t>
            </w:r>
          </w:p>
        </w:tc>
      </w:tr>
      <w:tr w:rsidR="009A284F" w:rsidRPr="009947BA" w14:paraId="1493CD5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3407C10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7BE42728" w14:textId="77777777" w:rsidR="009A284F" w:rsidRPr="00B7307A" w:rsidRDefault="00DE04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85-89</w:t>
            </w:r>
          </w:p>
        </w:tc>
        <w:tc>
          <w:tcPr>
            <w:tcW w:w="6390" w:type="dxa"/>
            <w:gridSpan w:val="25"/>
            <w:vAlign w:val="center"/>
          </w:tcPr>
          <w:p w14:paraId="7ABF365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5-6-7 grešaka – dobar (3)</w:t>
            </w:r>
          </w:p>
        </w:tc>
      </w:tr>
      <w:tr w:rsidR="009A284F" w:rsidRPr="009947BA" w14:paraId="09CCB7E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5387B10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62D5D819" w14:textId="77777777" w:rsidR="009A284F" w:rsidRPr="00B7307A" w:rsidRDefault="00DE04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90-94</w:t>
            </w:r>
          </w:p>
        </w:tc>
        <w:tc>
          <w:tcPr>
            <w:tcW w:w="6390" w:type="dxa"/>
            <w:gridSpan w:val="25"/>
            <w:vAlign w:val="center"/>
          </w:tcPr>
          <w:p w14:paraId="40D0154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3-4 greške      – vrlo dobar (4)</w:t>
            </w:r>
          </w:p>
        </w:tc>
      </w:tr>
      <w:tr w:rsidR="009A284F" w:rsidRPr="009947BA" w14:paraId="7DFC180F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DB80FD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69441BF8" w14:textId="77777777" w:rsidR="009A284F" w:rsidRPr="00B7307A" w:rsidRDefault="00DE04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95-100</w:t>
            </w:r>
          </w:p>
        </w:tc>
        <w:tc>
          <w:tcPr>
            <w:tcW w:w="6390" w:type="dxa"/>
            <w:gridSpan w:val="25"/>
            <w:vAlign w:val="center"/>
          </w:tcPr>
          <w:p w14:paraId="74F1DEC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1-2 greške      – izvrstan (5)</w:t>
            </w:r>
          </w:p>
        </w:tc>
      </w:tr>
      <w:tr w:rsidR="009A284F" w:rsidRPr="009947BA" w14:paraId="1BED2BB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B33F84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23C79262" w14:textId="77777777" w:rsidR="009A284F" w:rsidRDefault="008E64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A4778FE" w14:textId="77777777" w:rsidR="009A284F" w:rsidRDefault="008E64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62F9755F" w14:textId="77777777" w:rsidR="009A284F" w:rsidRDefault="008E64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1718BA32" w14:textId="77777777" w:rsidR="009A284F" w:rsidRDefault="008E64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AABCD3B" w14:textId="77777777" w:rsidR="009A284F" w:rsidRPr="009947BA" w:rsidRDefault="008E64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4750E88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4B22EA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72B447C1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0931B2D3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52A5F7EE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442556E7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6783B5E8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2E664E4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BB94FFA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2F3DF8CC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777E6ED1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486E376B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</w:tc>
      </w:tr>
    </w:tbl>
    <w:p w14:paraId="05F44E2C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39C84" w14:textId="77777777" w:rsidR="008E64F4" w:rsidRDefault="008E64F4" w:rsidP="009947BA">
      <w:pPr>
        <w:spacing w:before="0" w:after="0"/>
      </w:pPr>
      <w:r>
        <w:separator/>
      </w:r>
    </w:p>
  </w:endnote>
  <w:endnote w:type="continuationSeparator" w:id="0">
    <w:p w14:paraId="11B460E5" w14:textId="77777777" w:rsidR="008E64F4" w:rsidRDefault="008E64F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4B27F" w14:textId="77777777" w:rsidR="008E64F4" w:rsidRDefault="008E64F4" w:rsidP="009947BA">
      <w:pPr>
        <w:spacing w:before="0" w:after="0"/>
      </w:pPr>
      <w:r>
        <w:separator/>
      </w:r>
    </w:p>
  </w:footnote>
  <w:footnote w:type="continuationSeparator" w:id="0">
    <w:p w14:paraId="06C878B2" w14:textId="77777777" w:rsidR="008E64F4" w:rsidRDefault="008E64F4" w:rsidP="009947BA">
      <w:pPr>
        <w:spacing w:before="0" w:after="0"/>
      </w:pPr>
      <w:r>
        <w:continuationSeparator/>
      </w:r>
    </w:p>
  </w:footnote>
  <w:footnote w:id="1">
    <w:p w14:paraId="3E9D2F70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40D5F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B6EDC" wp14:editId="7528F07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304C2A" w14:textId="77777777" w:rsidR="0079745E" w:rsidRDefault="0079745E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3DCEB58" wp14:editId="1D3D49DD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8B6EDC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21304C2A" w14:textId="77777777" w:rsidR="0079745E" w:rsidRDefault="0079745E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3DCEB58" wp14:editId="1D3D49DD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29F1BE58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3A1FFEBA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787BE75B" w14:textId="77777777" w:rsidR="0079745E" w:rsidRDefault="0079745E" w:rsidP="0079745E">
    <w:pPr>
      <w:pStyle w:val="Header"/>
    </w:pPr>
  </w:p>
  <w:p w14:paraId="44677A54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7D12"/>
    <w:multiLevelType w:val="hybridMultilevel"/>
    <w:tmpl w:val="D7E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0332"/>
    <w:multiLevelType w:val="hybridMultilevel"/>
    <w:tmpl w:val="AD08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B07C3"/>
    <w:multiLevelType w:val="hybridMultilevel"/>
    <w:tmpl w:val="2A5C7AB0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2D2109D"/>
    <w:multiLevelType w:val="hybridMultilevel"/>
    <w:tmpl w:val="2FBA3FB8"/>
    <w:lvl w:ilvl="0" w:tplc="BA46969A">
      <w:start w:val="9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35425"/>
    <w:multiLevelType w:val="hybridMultilevel"/>
    <w:tmpl w:val="EFF42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827D6"/>
    <w:multiLevelType w:val="hybridMultilevel"/>
    <w:tmpl w:val="056C61C0"/>
    <w:lvl w:ilvl="0" w:tplc="BA46969A">
      <w:start w:val="9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47567"/>
    <w:rsid w:val="000779D1"/>
    <w:rsid w:val="000A458E"/>
    <w:rsid w:val="000A790E"/>
    <w:rsid w:val="000C0578"/>
    <w:rsid w:val="000E414E"/>
    <w:rsid w:val="0010332B"/>
    <w:rsid w:val="001443A2"/>
    <w:rsid w:val="00150B32"/>
    <w:rsid w:val="00180BB8"/>
    <w:rsid w:val="00197510"/>
    <w:rsid w:val="001B3888"/>
    <w:rsid w:val="001D282F"/>
    <w:rsid w:val="001E6BE2"/>
    <w:rsid w:val="00223FBE"/>
    <w:rsid w:val="0022722C"/>
    <w:rsid w:val="00242F07"/>
    <w:rsid w:val="0028545A"/>
    <w:rsid w:val="002E1CE6"/>
    <w:rsid w:val="002F2D22"/>
    <w:rsid w:val="0031252A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3F49E9"/>
    <w:rsid w:val="00453362"/>
    <w:rsid w:val="00461219"/>
    <w:rsid w:val="00470F6D"/>
    <w:rsid w:val="00483BC3"/>
    <w:rsid w:val="004923F4"/>
    <w:rsid w:val="004B553E"/>
    <w:rsid w:val="004D0380"/>
    <w:rsid w:val="005353ED"/>
    <w:rsid w:val="005431F2"/>
    <w:rsid w:val="005514C3"/>
    <w:rsid w:val="0057369A"/>
    <w:rsid w:val="005B5F14"/>
    <w:rsid w:val="005D3518"/>
    <w:rsid w:val="005E1668"/>
    <w:rsid w:val="005F6E0B"/>
    <w:rsid w:val="006158DE"/>
    <w:rsid w:val="0062328F"/>
    <w:rsid w:val="00634589"/>
    <w:rsid w:val="00640EDB"/>
    <w:rsid w:val="00642E38"/>
    <w:rsid w:val="00684BBC"/>
    <w:rsid w:val="006A4712"/>
    <w:rsid w:val="006B4920"/>
    <w:rsid w:val="006E1D8C"/>
    <w:rsid w:val="006E44B7"/>
    <w:rsid w:val="00700D7A"/>
    <w:rsid w:val="007361E7"/>
    <w:rsid w:val="00736823"/>
    <w:rsid w:val="007368EB"/>
    <w:rsid w:val="0078125F"/>
    <w:rsid w:val="00785CAA"/>
    <w:rsid w:val="00794496"/>
    <w:rsid w:val="007967CC"/>
    <w:rsid w:val="0079745E"/>
    <w:rsid w:val="00797B40"/>
    <w:rsid w:val="007C43A4"/>
    <w:rsid w:val="007D19C0"/>
    <w:rsid w:val="007D4D2D"/>
    <w:rsid w:val="0080377B"/>
    <w:rsid w:val="00835E1F"/>
    <w:rsid w:val="00852BE3"/>
    <w:rsid w:val="00865776"/>
    <w:rsid w:val="00874D5D"/>
    <w:rsid w:val="00891C60"/>
    <w:rsid w:val="008942F0"/>
    <w:rsid w:val="008A3541"/>
    <w:rsid w:val="008D45DB"/>
    <w:rsid w:val="008E64F4"/>
    <w:rsid w:val="008F2D86"/>
    <w:rsid w:val="0090214F"/>
    <w:rsid w:val="009163E6"/>
    <w:rsid w:val="00936B12"/>
    <w:rsid w:val="009760E8"/>
    <w:rsid w:val="00984BCB"/>
    <w:rsid w:val="009947BA"/>
    <w:rsid w:val="00997F41"/>
    <w:rsid w:val="009A284F"/>
    <w:rsid w:val="009B3B51"/>
    <w:rsid w:val="009C5411"/>
    <w:rsid w:val="009C56B1"/>
    <w:rsid w:val="009D5226"/>
    <w:rsid w:val="009E2FD4"/>
    <w:rsid w:val="00A00679"/>
    <w:rsid w:val="00A55E1F"/>
    <w:rsid w:val="00A676B5"/>
    <w:rsid w:val="00A849CE"/>
    <w:rsid w:val="00A9132B"/>
    <w:rsid w:val="00AA1A5A"/>
    <w:rsid w:val="00AB4C43"/>
    <w:rsid w:val="00AD23FB"/>
    <w:rsid w:val="00B25ED9"/>
    <w:rsid w:val="00B4202A"/>
    <w:rsid w:val="00B53206"/>
    <w:rsid w:val="00B612F8"/>
    <w:rsid w:val="00B71A57"/>
    <w:rsid w:val="00B7307A"/>
    <w:rsid w:val="00B75BA4"/>
    <w:rsid w:val="00C02454"/>
    <w:rsid w:val="00C26023"/>
    <w:rsid w:val="00C33C24"/>
    <w:rsid w:val="00C3477B"/>
    <w:rsid w:val="00C821D8"/>
    <w:rsid w:val="00C85956"/>
    <w:rsid w:val="00C9733D"/>
    <w:rsid w:val="00CA3783"/>
    <w:rsid w:val="00CB23F4"/>
    <w:rsid w:val="00CC33CF"/>
    <w:rsid w:val="00CF5EFB"/>
    <w:rsid w:val="00CF7300"/>
    <w:rsid w:val="00D136E4"/>
    <w:rsid w:val="00D33CFA"/>
    <w:rsid w:val="00D5334D"/>
    <w:rsid w:val="00D5523D"/>
    <w:rsid w:val="00D944DF"/>
    <w:rsid w:val="00DB5580"/>
    <w:rsid w:val="00DD110C"/>
    <w:rsid w:val="00DE04D5"/>
    <w:rsid w:val="00DE3E52"/>
    <w:rsid w:val="00DE6D53"/>
    <w:rsid w:val="00DF1504"/>
    <w:rsid w:val="00E06E39"/>
    <w:rsid w:val="00E07D73"/>
    <w:rsid w:val="00E17D18"/>
    <w:rsid w:val="00E30E67"/>
    <w:rsid w:val="00E6690B"/>
    <w:rsid w:val="00EC7C8D"/>
    <w:rsid w:val="00ED741D"/>
    <w:rsid w:val="00F02A8F"/>
    <w:rsid w:val="00F376A1"/>
    <w:rsid w:val="00F513E0"/>
    <w:rsid w:val="00F566DA"/>
    <w:rsid w:val="00F76563"/>
    <w:rsid w:val="00F84F5E"/>
    <w:rsid w:val="00F939E4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D58E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306F-14DF-4198-BB3B-52BBFCA8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Žana</cp:lastModifiedBy>
  <cp:revision>2</cp:revision>
  <dcterms:created xsi:type="dcterms:W3CDTF">2020-02-20T11:27:00Z</dcterms:created>
  <dcterms:modified xsi:type="dcterms:W3CDTF">2020-02-20T11:27:00Z</dcterms:modified>
</cp:coreProperties>
</file>