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F49E" w14:textId="77777777" w:rsidR="009F5266" w:rsidRPr="009F5266" w:rsidRDefault="009F5266" w:rsidP="009F5266">
      <w:pPr>
        <w:spacing w:before="120" w:after="120" w:line="240" w:lineRule="auto"/>
        <w:rPr>
          <w:rFonts w:ascii="Times New Roman" w:eastAsia="Calibri" w:hAnsi="Times New Roman" w:cs="Times New Roman"/>
          <w:b/>
          <w:sz w:val="24"/>
        </w:rPr>
      </w:pPr>
      <w:r w:rsidRPr="009F5266">
        <w:rPr>
          <w:rFonts w:ascii="Times New Roman" w:eastAsia="Calibri" w:hAnsi="Times New Roman" w:cs="Times New Roman"/>
          <w:b/>
          <w:sz w:val="24"/>
        </w:rPr>
        <w:t>Obrazac 1.3.2. Izvedbeni plan nastave (</w:t>
      </w:r>
      <w:r w:rsidRPr="009F5266">
        <w:rPr>
          <w:rFonts w:ascii="Times New Roman" w:eastAsia="Calibri" w:hAnsi="Times New Roman" w:cs="Times New Roman"/>
          <w:b/>
          <w:i/>
          <w:sz w:val="24"/>
        </w:rPr>
        <w:t>syllabus</w:t>
      </w:r>
      <w:r w:rsidRPr="009F5266">
        <w:rPr>
          <w:rFonts w:ascii="Times New Roman" w:eastAsia="Calibri" w:hAnsi="Times New Roman" w:cs="Times New Roman"/>
          <w:b/>
          <w:sz w:val="24"/>
        </w:rPr>
        <w:t>)</w:t>
      </w:r>
      <w:r w:rsidRPr="009F5266">
        <w:rPr>
          <w:rFonts w:ascii="Times New Roman" w:eastAsia="Calibri" w:hAnsi="Times New Roman" w:cs="Times New Roman"/>
          <w:b/>
          <w:sz w:val="24"/>
          <w:vertAlign w:val="superscript"/>
        </w:rPr>
        <w:footnoteReference w:customMarkFollows="1" w:id="1"/>
        <w:t>*</w:t>
      </w:r>
    </w:p>
    <w:tbl>
      <w:tblPr>
        <w:tblStyle w:val="TableGrid"/>
        <w:tblW w:w="9288" w:type="dxa"/>
        <w:tblLayout w:type="fixed"/>
        <w:tblLook w:val="04A0" w:firstRow="1" w:lastRow="0" w:firstColumn="1" w:lastColumn="0" w:noHBand="0" w:noVBand="1"/>
      </w:tblPr>
      <w:tblGrid>
        <w:gridCol w:w="1801"/>
        <w:gridCol w:w="391"/>
        <w:gridCol w:w="392"/>
        <w:gridCol w:w="283"/>
        <w:gridCol w:w="109"/>
        <w:gridCol w:w="208"/>
        <w:gridCol w:w="112"/>
        <w:gridCol w:w="71"/>
        <w:gridCol w:w="163"/>
        <w:gridCol w:w="229"/>
        <w:gridCol w:w="122"/>
        <w:gridCol w:w="270"/>
        <w:gridCol w:w="438"/>
        <w:gridCol w:w="115"/>
        <w:gridCol w:w="90"/>
        <w:gridCol w:w="267"/>
        <w:gridCol w:w="374"/>
        <w:gridCol w:w="308"/>
        <w:gridCol w:w="57"/>
        <w:gridCol w:w="491"/>
        <w:gridCol w:w="428"/>
        <w:gridCol w:w="257"/>
        <w:gridCol w:w="21"/>
        <w:gridCol w:w="178"/>
        <w:gridCol w:w="380"/>
        <w:gridCol w:w="200"/>
        <w:gridCol w:w="33"/>
        <w:gridCol w:w="215"/>
        <w:gridCol w:w="101"/>
        <w:gridCol w:w="1184"/>
      </w:tblGrid>
      <w:tr w:rsidR="009F5266" w:rsidRPr="009F5266" w14:paraId="491A8CDE" w14:textId="77777777" w:rsidTr="009F5266">
        <w:tc>
          <w:tcPr>
            <w:tcW w:w="1801" w:type="dxa"/>
            <w:shd w:val="clear" w:color="auto" w:fill="F2F2F2"/>
            <w:vAlign w:val="center"/>
          </w:tcPr>
          <w:p w14:paraId="1E044E9B" w14:textId="77777777" w:rsidR="009F5266" w:rsidRPr="009F5266" w:rsidRDefault="009F5266" w:rsidP="009F5266">
            <w:pPr>
              <w:spacing w:before="20" w:after="20"/>
              <w:rPr>
                <w:rFonts w:ascii="Times New Roman" w:eastAsia="Calibri" w:hAnsi="Times New Roman" w:cs="Times New Roman"/>
                <w:b/>
              </w:rPr>
            </w:pPr>
            <w:r w:rsidRPr="009F5266">
              <w:rPr>
                <w:rFonts w:ascii="Times New Roman" w:eastAsia="Calibri" w:hAnsi="Times New Roman" w:cs="Times New Roman"/>
                <w:b/>
              </w:rPr>
              <w:t xml:space="preserve">Naziv kolegija </w:t>
            </w:r>
          </w:p>
        </w:tc>
        <w:tc>
          <w:tcPr>
            <w:tcW w:w="5196" w:type="dxa"/>
            <w:gridSpan w:val="22"/>
            <w:vAlign w:val="center"/>
          </w:tcPr>
          <w:p w14:paraId="264857DE" w14:textId="77777777" w:rsidR="009F5266" w:rsidRPr="009F5266" w:rsidRDefault="009F5266" w:rsidP="009F5266">
            <w:pPr>
              <w:spacing w:before="20" w:after="20"/>
              <w:rPr>
                <w:rFonts w:ascii="Times New Roman" w:eastAsia="Calibri" w:hAnsi="Times New Roman" w:cs="Times New Roman"/>
                <w:b/>
                <w:sz w:val="20"/>
              </w:rPr>
            </w:pPr>
            <w:r w:rsidRPr="009F5266">
              <w:rPr>
                <w:rFonts w:ascii="Times New Roman" w:eastAsia="Calibri" w:hAnsi="Times New Roman" w:cs="Times New Roman"/>
                <w:b/>
                <w:sz w:val="20"/>
              </w:rPr>
              <w:t xml:space="preserve">Ruski u učionici </w:t>
            </w:r>
            <w:r>
              <w:rPr>
                <w:rFonts w:ascii="Times New Roman" w:eastAsia="Calibri" w:hAnsi="Times New Roman" w:cs="Times New Roman"/>
                <w:b/>
                <w:sz w:val="20"/>
              </w:rPr>
              <w:t>2</w:t>
            </w:r>
          </w:p>
        </w:tc>
        <w:tc>
          <w:tcPr>
            <w:tcW w:w="758" w:type="dxa"/>
            <w:gridSpan w:val="3"/>
            <w:shd w:val="clear" w:color="auto" w:fill="F2F2F2"/>
          </w:tcPr>
          <w:p w14:paraId="405FA508" w14:textId="77777777" w:rsidR="009F5266" w:rsidRPr="009F5266" w:rsidRDefault="009F5266" w:rsidP="009F5266">
            <w:pPr>
              <w:spacing w:before="20" w:after="20"/>
              <w:jc w:val="center"/>
              <w:rPr>
                <w:rFonts w:ascii="Times New Roman" w:eastAsia="Calibri" w:hAnsi="Times New Roman" w:cs="Times New Roman"/>
                <w:b/>
                <w:sz w:val="20"/>
              </w:rPr>
            </w:pPr>
            <w:r w:rsidRPr="009F5266">
              <w:rPr>
                <w:rFonts w:ascii="Times New Roman" w:eastAsia="Calibri" w:hAnsi="Times New Roman" w:cs="Times New Roman"/>
                <w:b/>
                <w:sz w:val="20"/>
              </w:rPr>
              <w:t>akad. god.</w:t>
            </w:r>
          </w:p>
        </w:tc>
        <w:tc>
          <w:tcPr>
            <w:tcW w:w="1533" w:type="dxa"/>
            <w:gridSpan w:val="4"/>
            <w:vAlign w:val="center"/>
          </w:tcPr>
          <w:p w14:paraId="304B0564" w14:textId="4C385169" w:rsidR="009F5266" w:rsidRPr="009F5266" w:rsidRDefault="00C37FB7" w:rsidP="009F5266">
            <w:pPr>
              <w:spacing w:before="20" w:after="20"/>
              <w:jc w:val="center"/>
              <w:rPr>
                <w:rFonts w:ascii="Times New Roman" w:eastAsia="Calibri" w:hAnsi="Times New Roman" w:cs="Times New Roman"/>
                <w:sz w:val="20"/>
              </w:rPr>
            </w:pPr>
            <w:r>
              <w:rPr>
                <w:rFonts w:ascii="Times New Roman" w:eastAsia="Calibri" w:hAnsi="Times New Roman" w:cs="Times New Roman"/>
                <w:sz w:val="20"/>
              </w:rPr>
              <w:t>202</w:t>
            </w:r>
            <w:r w:rsidR="00CE793B">
              <w:rPr>
                <w:rFonts w:ascii="Times New Roman" w:eastAsia="Calibri" w:hAnsi="Times New Roman" w:cs="Times New Roman"/>
                <w:sz w:val="20"/>
              </w:rPr>
              <w:t>5</w:t>
            </w:r>
            <w:r>
              <w:rPr>
                <w:rFonts w:ascii="Times New Roman" w:eastAsia="Calibri" w:hAnsi="Times New Roman" w:cs="Times New Roman"/>
                <w:sz w:val="20"/>
              </w:rPr>
              <w:t>./202</w:t>
            </w:r>
            <w:r w:rsidR="00CE793B">
              <w:rPr>
                <w:rFonts w:ascii="Times New Roman" w:eastAsia="Calibri" w:hAnsi="Times New Roman" w:cs="Times New Roman"/>
                <w:sz w:val="20"/>
              </w:rPr>
              <w:t>6</w:t>
            </w:r>
            <w:r w:rsidR="009F5266" w:rsidRPr="009F5266">
              <w:rPr>
                <w:rFonts w:ascii="Times New Roman" w:eastAsia="Calibri" w:hAnsi="Times New Roman" w:cs="Times New Roman"/>
                <w:sz w:val="20"/>
              </w:rPr>
              <w:t>.</w:t>
            </w:r>
          </w:p>
        </w:tc>
      </w:tr>
      <w:tr w:rsidR="009F5266" w:rsidRPr="009F5266" w14:paraId="63D08FA7" w14:textId="77777777" w:rsidTr="009F5266">
        <w:tc>
          <w:tcPr>
            <w:tcW w:w="1801" w:type="dxa"/>
            <w:shd w:val="clear" w:color="auto" w:fill="F2F2F2"/>
          </w:tcPr>
          <w:p w14:paraId="1A9AFBB0" w14:textId="77777777" w:rsidR="009F5266" w:rsidRPr="009F5266" w:rsidRDefault="009F5266" w:rsidP="009F5266">
            <w:pPr>
              <w:spacing w:before="20" w:after="20"/>
              <w:rPr>
                <w:rFonts w:ascii="Times New Roman" w:eastAsia="Calibri" w:hAnsi="Times New Roman" w:cs="Times New Roman"/>
                <w:b/>
                <w:sz w:val="20"/>
              </w:rPr>
            </w:pPr>
            <w:r w:rsidRPr="009F5266">
              <w:rPr>
                <w:rFonts w:ascii="Times New Roman" w:eastAsia="Calibri" w:hAnsi="Times New Roman" w:cs="Times New Roman"/>
                <w:b/>
                <w:sz w:val="20"/>
              </w:rPr>
              <w:t>Naziv studija</w:t>
            </w:r>
          </w:p>
        </w:tc>
        <w:tc>
          <w:tcPr>
            <w:tcW w:w="5196" w:type="dxa"/>
            <w:gridSpan w:val="22"/>
            <w:vAlign w:val="center"/>
          </w:tcPr>
          <w:p w14:paraId="46B65D03" w14:textId="5A3C15F9" w:rsidR="009F5266" w:rsidRPr="009F5266" w:rsidRDefault="009F5266" w:rsidP="009F5266">
            <w:pPr>
              <w:spacing w:before="20" w:after="20"/>
              <w:rPr>
                <w:rFonts w:ascii="Times New Roman" w:eastAsia="Calibri" w:hAnsi="Times New Roman" w:cs="Times New Roman"/>
                <w:sz w:val="20"/>
              </w:rPr>
            </w:pPr>
            <w:r w:rsidRPr="009F5266">
              <w:rPr>
                <w:rFonts w:ascii="Times New Roman" w:eastAsia="Calibri" w:hAnsi="Times New Roman" w:cs="Times New Roman"/>
                <w:sz w:val="20"/>
              </w:rPr>
              <w:t>P</w:t>
            </w:r>
            <w:r w:rsidR="008A30DB">
              <w:rPr>
                <w:rFonts w:ascii="Times New Roman" w:eastAsia="Calibri" w:hAnsi="Times New Roman" w:cs="Times New Roman"/>
                <w:sz w:val="20"/>
              </w:rPr>
              <w:t>rije</w:t>
            </w:r>
            <w:r w:rsidRPr="009F5266">
              <w:rPr>
                <w:rFonts w:ascii="Times New Roman" w:eastAsia="Calibri" w:hAnsi="Times New Roman" w:cs="Times New Roman"/>
                <w:sz w:val="20"/>
              </w:rPr>
              <w:t>diplomski sveučilišni studij ruskoga jezika i književnosti</w:t>
            </w:r>
          </w:p>
        </w:tc>
        <w:tc>
          <w:tcPr>
            <w:tcW w:w="758" w:type="dxa"/>
            <w:gridSpan w:val="3"/>
            <w:shd w:val="clear" w:color="auto" w:fill="F2F2F2"/>
          </w:tcPr>
          <w:p w14:paraId="5D1B2044" w14:textId="77777777" w:rsidR="009F5266" w:rsidRPr="009F5266" w:rsidRDefault="009F5266" w:rsidP="009F5266">
            <w:pPr>
              <w:spacing w:before="20" w:after="20"/>
              <w:rPr>
                <w:rFonts w:ascii="Times New Roman" w:eastAsia="Calibri" w:hAnsi="Times New Roman" w:cs="Times New Roman"/>
                <w:b/>
                <w:sz w:val="20"/>
              </w:rPr>
            </w:pPr>
            <w:r w:rsidRPr="009F5266">
              <w:rPr>
                <w:rFonts w:ascii="Times New Roman" w:eastAsia="Calibri" w:hAnsi="Times New Roman" w:cs="Times New Roman"/>
                <w:b/>
                <w:sz w:val="20"/>
              </w:rPr>
              <w:t>ECTS</w:t>
            </w:r>
          </w:p>
        </w:tc>
        <w:tc>
          <w:tcPr>
            <w:tcW w:w="1533" w:type="dxa"/>
            <w:gridSpan w:val="4"/>
          </w:tcPr>
          <w:p w14:paraId="74B1CB48" w14:textId="0E04EBBB" w:rsidR="009F5266" w:rsidRPr="009F5266" w:rsidRDefault="00CE793B" w:rsidP="009F5266">
            <w:pPr>
              <w:spacing w:before="20" w:after="20"/>
              <w:jc w:val="center"/>
              <w:rPr>
                <w:rFonts w:ascii="Times New Roman" w:eastAsia="Calibri" w:hAnsi="Times New Roman" w:cs="Times New Roman"/>
                <w:b/>
                <w:sz w:val="20"/>
              </w:rPr>
            </w:pPr>
            <w:r>
              <w:rPr>
                <w:rFonts w:ascii="Times New Roman" w:eastAsia="Calibri" w:hAnsi="Times New Roman" w:cs="Times New Roman"/>
                <w:b/>
                <w:sz w:val="20"/>
              </w:rPr>
              <w:t>1</w:t>
            </w:r>
          </w:p>
        </w:tc>
      </w:tr>
      <w:tr w:rsidR="009F5266" w:rsidRPr="009F5266" w14:paraId="3EB48552" w14:textId="77777777" w:rsidTr="009F5266">
        <w:tc>
          <w:tcPr>
            <w:tcW w:w="1801" w:type="dxa"/>
            <w:shd w:val="clear" w:color="auto" w:fill="F2F2F2"/>
          </w:tcPr>
          <w:p w14:paraId="5323D54E" w14:textId="77777777" w:rsidR="009F5266" w:rsidRPr="009F5266" w:rsidRDefault="009F5266" w:rsidP="009F5266">
            <w:pPr>
              <w:spacing w:before="20" w:after="20"/>
              <w:rPr>
                <w:rFonts w:ascii="Times New Roman" w:eastAsia="Calibri" w:hAnsi="Times New Roman" w:cs="Times New Roman"/>
                <w:b/>
                <w:sz w:val="20"/>
              </w:rPr>
            </w:pPr>
            <w:r w:rsidRPr="009F5266">
              <w:rPr>
                <w:rFonts w:ascii="Times New Roman" w:eastAsia="Calibri" w:hAnsi="Times New Roman" w:cs="Times New Roman"/>
                <w:b/>
                <w:sz w:val="20"/>
              </w:rPr>
              <w:t>Sastavnica</w:t>
            </w:r>
          </w:p>
        </w:tc>
        <w:tc>
          <w:tcPr>
            <w:tcW w:w="7487" w:type="dxa"/>
            <w:gridSpan w:val="29"/>
            <w:shd w:val="clear" w:color="auto" w:fill="FFFFFF"/>
            <w:vAlign w:val="center"/>
          </w:tcPr>
          <w:p w14:paraId="20BAF0CC" w14:textId="77777777" w:rsidR="009F5266" w:rsidRPr="009F5266" w:rsidRDefault="009F5266" w:rsidP="009F5266">
            <w:pPr>
              <w:spacing w:before="20" w:after="20"/>
              <w:rPr>
                <w:rFonts w:ascii="Times New Roman" w:eastAsia="Calibri" w:hAnsi="Times New Roman" w:cs="Times New Roman"/>
                <w:sz w:val="20"/>
              </w:rPr>
            </w:pPr>
            <w:r w:rsidRPr="009F5266">
              <w:rPr>
                <w:rFonts w:ascii="Times New Roman" w:eastAsia="Calibri" w:hAnsi="Times New Roman" w:cs="Times New Roman"/>
                <w:sz w:val="20"/>
              </w:rPr>
              <w:t>Odjel za rusistiku</w:t>
            </w:r>
          </w:p>
        </w:tc>
      </w:tr>
      <w:tr w:rsidR="009F5266" w:rsidRPr="009F5266" w14:paraId="5D7CD81C" w14:textId="77777777" w:rsidTr="009F5266">
        <w:tc>
          <w:tcPr>
            <w:tcW w:w="1801" w:type="dxa"/>
            <w:shd w:val="clear" w:color="auto" w:fill="F2F2F2"/>
            <w:vAlign w:val="center"/>
          </w:tcPr>
          <w:p w14:paraId="2E6B7202"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szCs w:val="18"/>
              </w:rPr>
              <w:t>Razina studija</w:t>
            </w:r>
          </w:p>
        </w:tc>
        <w:tc>
          <w:tcPr>
            <w:tcW w:w="1729" w:type="dxa"/>
            <w:gridSpan w:val="8"/>
          </w:tcPr>
          <w:p w14:paraId="6B017AAF" w14:textId="06AA5AB9"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756323617"/>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szCs w:val="18"/>
                  </w:rPr>
                  <w:t>☒</w:t>
                </w:r>
              </w:sdtContent>
            </w:sdt>
            <w:r w:rsidR="009F5266" w:rsidRPr="009F5266">
              <w:rPr>
                <w:rFonts w:ascii="Times New Roman" w:eastAsia="Calibri" w:hAnsi="Times New Roman" w:cs="Times New Roman"/>
                <w:sz w:val="18"/>
                <w:szCs w:val="18"/>
              </w:rPr>
              <w:t xml:space="preserve"> pr</w:t>
            </w:r>
            <w:r w:rsidR="008A30DB">
              <w:rPr>
                <w:rFonts w:ascii="Times New Roman" w:eastAsia="Calibri" w:hAnsi="Times New Roman" w:cs="Times New Roman"/>
                <w:sz w:val="18"/>
                <w:szCs w:val="18"/>
              </w:rPr>
              <w:t>ije</w:t>
            </w:r>
            <w:r w:rsidR="009F5266" w:rsidRPr="009F5266">
              <w:rPr>
                <w:rFonts w:ascii="Times New Roman" w:eastAsia="Calibri" w:hAnsi="Times New Roman" w:cs="Times New Roman"/>
                <w:sz w:val="18"/>
                <w:szCs w:val="18"/>
              </w:rPr>
              <w:t xml:space="preserve">diplomski </w:t>
            </w:r>
          </w:p>
        </w:tc>
        <w:tc>
          <w:tcPr>
            <w:tcW w:w="1531" w:type="dxa"/>
            <w:gridSpan w:val="7"/>
          </w:tcPr>
          <w:p w14:paraId="32CC821D" w14:textId="77777777"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1885978457"/>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18"/>
                  </w:rPr>
                  <w:t>☐</w:t>
                </w:r>
              </w:sdtContent>
            </w:sdt>
            <w:r w:rsidR="009F5266" w:rsidRPr="009F5266">
              <w:rPr>
                <w:rFonts w:ascii="Times New Roman" w:eastAsia="Calibri" w:hAnsi="Times New Roman" w:cs="Times New Roman"/>
                <w:sz w:val="18"/>
                <w:szCs w:val="18"/>
              </w:rPr>
              <w:t xml:space="preserve"> diplomski</w:t>
            </w:r>
          </w:p>
        </w:tc>
        <w:tc>
          <w:tcPr>
            <w:tcW w:w="1936" w:type="dxa"/>
            <w:gridSpan w:val="7"/>
          </w:tcPr>
          <w:p w14:paraId="6AA853CC" w14:textId="77777777"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71077460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18"/>
                  </w:rPr>
                  <w:t>☐</w:t>
                </w:r>
              </w:sdtContent>
            </w:sdt>
            <w:r w:rsidR="009F5266" w:rsidRPr="009F5266">
              <w:rPr>
                <w:rFonts w:ascii="Times New Roman" w:eastAsia="Calibri" w:hAnsi="Times New Roman" w:cs="Times New Roman"/>
                <w:sz w:val="18"/>
                <w:szCs w:val="18"/>
              </w:rPr>
              <w:t xml:space="preserve"> integrirani</w:t>
            </w:r>
          </w:p>
        </w:tc>
        <w:tc>
          <w:tcPr>
            <w:tcW w:w="2291" w:type="dxa"/>
            <w:gridSpan w:val="7"/>
            <w:shd w:val="clear" w:color="auto" w:fill="FFFFFF"/>
          </w:tcPr>
          <w:p w14:paraId="56A39AF7" w14:textId="77777777" w:rsidR="009F5266" w:rsidRPr="009F5266" w:rsidRDefault="001073E3" w:rsidP="009F5266">
            <w:pPr>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89378701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18"/>
                  </w:rPr>
                  <w:t>☐</w:t>
                </w:r>
              </w:sdtContent>
            </w:sdt>
            <w:r w:rsidR="009F5266" w:rsidRPr="009F5266">
              <w:rPr>
                <w:rFonts w:ascii="Times New Roman" w:eastAsia="Calibri" w:hAnsi="Times New Roman" w:cs="Times New Roman"/>
                <w:sz w:val="18"/>
                <w:szCs w:val="18"/>
              </w:rPr>
              <w:t xml:space="preserve"> poslijediplomski</w:t>
            </w:r>
          </w:p>
        </w:tc>
      </w:tr>
      <w:tr w:rsidR="009F5266" w:rsidRPr="009F5266" w14:paraId="213643B1" w14:textId="77777777" w:rsidTr="009F5266">
        <w:tc>
          <w:tcPr>
            <w:tcW w:w="1801" w:type="dxa"/>
            <w:shd w:val="clear" w:color="auto" w:fill="F2F2F2"/>
            <w:vAlign w:val="center"/>
          </w:tcPr>
          <w:p w14:paraId="197B96F8"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szCs w:val="18"/>
              </w:rPr>
              <w:t>Vrsta studija</w:t>
            </w:r>
          </w:p>
        </w:tc>
        <w:tc>
          <w:tcPr>
            <w:tcW w:w="1729" w:type="dxa"/>
            <w:gridSpan w:val="8"/>
          </w:tcPr>
          <w:p w14:paraId="355B780B" w14:textId="77777777" w:rsidR="009F5266" w:rsidRPr="009F5266" w:rsidRDefault="001073E3" w:rsidP="009F5266">
            <w:pPr>
              <w:tabs>
                <w:tab w:val="left" w:pos="1218"/>
              </w:tabs>
              <w:spacing w:before="20" w:after="20"/>
              <w:rPr>
                <w:rFonts w:ascii="Times New Roman" w:eastAsia="Calibri" w:hAnsi="Times New Roman" w:cs="Times New Roman"/>
                <w:sz w:val="18"/>
                <w:szCs w:val="20"/>
              </w:rPr>
            </w:pPr>
            <w:sdt>
              <w:sdtPr>
                <w:rPr>
                  <w:rFonts w:ascii="Times New Roman" w:eastAsia="Calibri" w:hAnsi="Times New Roman" w:cs="Times New Roman"/>
                  <w:sz w:val="18"/>
                  <w:szCs w:val="20"/>
                </w:rPr>
                <w:id w:val="192499250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20"/>
                  </w:rPr>
                  <w:t>☐</w:t>
                </w:r>
              </w:sdtContent>
            </w:sdt>
            <w:r w:rsidR="009F5266" w:rsidRPr="009F5266">
              <w:rPr>
                <w:rFonts w:ascii="Times New Roman" w:eastAsia="Calibri" w:hAnsi="Times New Roman" w:cs="Times New Roman"/>
                <w:sz w:val="18"/>
                <w:szCs w:val="20"/>
              </w:rPr>
              <w:t xml:space="preserve"> jednopredmetni</w:t>
            </w:r>
          </w:p>
          <w:p w14:paraId="11191092" w14:textId="77777777"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20"/>
                </w:rPr>
                <w:id w:val="715016045"/>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dvopredmetni</w:t>
            </w:r>
          </w:p>
        </w:tc>
        <w:tc>
          <w:tcPr>
            <w:tcW w:w="1531" w:type="dxa"/>
            <w:gridSpan w:val="7"/>
            <w:vAlign w:val="center"/>
          </w:tcPr>
          <w:p w14:paraId="099D6AF6" w14:textId="77777777"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437830465"/>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szCs w:val="18"/>
                  </w:rPr>
                  <w:t>☒</w:t>
                </w:r>
              </w:sdtContent>
            </w:sdt>
            <w:r w:rsidR="009F5266" w:rsidRPr="009F5266">
              <w:rPr>
                <w:rFonts w:ascii="Times New Roman" w:eastAsia="Calibri" w:hAnsi="Times New Roman" w:cs="Times New Roman"/>
                <w:sz w:val="18"/>
                <w:szCs w:val="18"/>
              </w:rPr>
              <w:t xml:space="preserve"> sveučilišni</w:t>
            </w:r>
          </w:p>
        </w:tc>
        <w:tc>
          <w:tcPr>
            <w:tcW w:w="1936" w:type="dxa"/>
            <w:gridSpan w:val="7"/>
            <w:vAlign w:val="center"/>
          </w:tcPr>
          <w:p w14:paraId="771D2280" w14:textId="77777777" w:rsidR="009F5266" w:rsidRPr="009F5266" w:rsidRDefault="001073E3" w:rsidP="009F5266">
            <w:pPr>
              <w:tabs>
                <w:tab w:val="left" w:pos="1218"/>
              </w:tabs>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1359818867"/>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18"/>
                  </w:rPr>
                  <w:t>☐</w:t>
                </w:r>
              </w:sdtContent>
            </w:sdt>
            <w:r w:rsidR="009F5266" w:rsidRPr="009F5266">
              <w:rPr>
                <w:rFonts w:ascii="Times New Roman" w:eastAsia="Calibri" w:hAnsi="Times New Roman" w:cs="Times New Roman"/>
                <w:sz w:val="18"/>
                <w:szCs w:val="18"/>
              </w:rPr>
              <w:t xml:space="preserve"> stručni</w:t>
            </w:r>
          </w:p>
        </w:tc>
        <w:tc>
          <w:tcPr>
            <w:tcW w:w="2291" w:type="dxa"/>
            <w:gridSpan w:val="7"/>
            <w:shd w:val="clear" w:color="auto" w:fill="FFFFFF"/>
            <w:vAlign w:val="center"/>
          </w:tcPr>
          <w:p w14:paraId="33C17F1D" w14:textId="77777777" w:rsidR="009F5266" w:rsidRPr="009F5266" w:rsidRDefault="001073E3" w:rsidP="009F5266">
            <w:pPr>
              <w:spacing w:before="20" w:after="20"/>
              <w:rPr>
                <w:rFonts w:ascii="Times New Roman" w:eastAsia="Calibri" w:hAnsi="Times New Roman" w:cs="Times New Roman"/>
                <w:sz w:val="18"/>
                <w:szCs w:val="18"/>
              </w:rPr>
            </w:pPr>
            <w:sdt>
              <w:sdtPr>
                <w:rPr>
                  <w:rFonts w:ascii="Times New Roman" w:eastAsia="Calibri" w:hAnsi="Times New Roman" w:cs="Times New Roman"/>
                  <w:sz w:val="18"/>
                  <w:szCs w:val="18"/>
                </w:rPr>
                <w:id w:val="-846168939"/>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18"/>
                  </w:rPr>
                  <w:t>☐</w:t>
                </w:r>
              </w:sdtContent>
            </w:sdt>
            <w:r w:rsidR="009F5266" w:rsidRPr="009F5266">
              <w:rPr>
                <w:rFonts w:ascii="Times New Roman" w:eastAsia="Calibri" w:hAnsi="Times New Roman" w:cs="Times New Roman"/>
                <w:sz w:val="18"/>
                <w:szCs w:val="18"/>
              </w:rPr>
              <w:t xml:space="preserve"> specijalistički</w:t>
            </w:r>
          </w:p>
        </w:tc>
      </w:tr>
      <w:tr w:rsidR="009F5266" w:rsidRPr="009F5266" w14:paraId="354A646E" w14:textId="77777777" w:rsidTr="009F5266">
        <w:tc>
          <w:tcPr>
            <w:tcW w:w="1801" w:type="dxa"/>
            <w:shd w:val="clear" w:color="auto" w:fill="F2F2F2"/>
            <w:vAlign w:val="center"/>
          </w:tcPr>
          <w:p w14:paraId="39CFB412"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szCs w:val="18"/>
              </w:rPr>
              <w:t>Godina studija</w:t>
            </w:r>
          </w:p>
        </w:tc>
        <w:tc>
          <w:tcPr>
            <w:tcW w:w="1495" w:type="dxa"/>
            <w:gridSpan w:val="6"/>
            <w:shd w:val="clear" w:color="auto" w:fill="FFFFFF"/>
            <w:vAlign w:val="center"/>
          </w:tcPr>
          <w:p w14:paraId="703BD70D"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2060285759"/>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1.</w:t>
            </w:r>
          </w:p>
        </w:tc>
        <w:tc>
          <w:tcPr>
            <w:tcW w:w="1498" w:type="dxa"/>
            <w:gridSpan w:val="8"/>
            <w:shd w:val="clear" w:color="auto" w:fill="FFFFFF"/>
            <w:vAlign w:val="center"/>
          </w:tcPr>
          <w:p w14:paraId="42B5F69F"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200097373"/>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2.</w:t>
            </w:r>
          </w:p>
        </w:tc>
        <w:tc>
          <w:tcPr>
            <w:tcW w:w="1497" w:type="dxa"/>
            <w:gridSpan w:val="5"/>
            <w:shd w:val="clear" w:color="auto" w:fill="FFFFFF"/>
            <w:vAlign w:val="center"/>
          </w:tcPr>
          <w:p w14:paraId="59C316FD"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2955227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3.</w:t>
            </w:r>
          </w:p>
        </w:tc>
        <w:tc>
          <w:tcPr>
            <w:tcW w:w="1497" w:type="dxa"/>
            <w:gridSpan w:val="7"/>
            <w:shd w:val="clear" w:color="auto" w:fill="FFFFFF"/>
            <w:vAlign w:val="center"/>
          </w:tcPr>
          <w:p w14:paraId="2C55D0F6"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52039406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4.</w:t>
            </w:r>
          </w:p>
        </w:tc>
        <w:tc>
          <w:tcPr>
            <w:tcW w:w="1500" w:type="dxa"/>
            <w:gridSpan w:val="3"/>
            <w:shd w:val="clear" w:color="auto" w:fill="FFFFFF"/>
            <w:vAlign w:val="center"/>
          </w:tcPr>
          <w:p w14:paraId="733E3A2A"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96936524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5.</w:t>
            </w:r>
          </w:p>
        </w:tc>
      </w:tr>
      <w:tr w:rsidR="009F5266" w:rsidRPr="009F5266" w14:paraId="1D922C31" w14:textId="77777777" w:rsidTr="009F5266">
        <w:trPr>
          <w:trHeight w:val="80"/>
        </w:trPr>
        <w:tc>
          <w:tcPr>
            <w:tcW w:w="1801" w:type="dxa"/>
            <w:vMerge w:val="restart"/>
            <w:shd w:val="clear" w:color="auto" w:fill="F2F2F2"/>
            <w:vAlign w:val="center"/>
          </w:tcPr>
          <w:p w14:paraId="01FB9D84"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szCs w:val="18"/>
              </w:rPr>
              <w:t>Semestar</w:t>
            </w:r>
          </w:p>
        </w:tc>
        <w:tc>
          <w:tcPr>
            <w:tcW w:w="1066" w:type="dxa"/>
            <w:gridSpan w:val="3"/>
            <w:vMerge w:val="restart"/>
          </w:tcPr>
          <w:p w14:paraId="2CD6845B" w14:textId="77777777" w:rsidR="009F5266" w:rsidRPr="009F5266" w:rsidRDefault="001073E3" w:rsidP="009F5266">
            <w:pPr>
              <w:tabs>
                <w:tab w:val="left" w:pos="1218"/>
              </w:tabs>
              <w:spacing w:before="20" w:after="20"/>
              <w:rPr>
                <w:rFonts w:ascii="Times New Roman" w:eastAsia="Calibri" w:hAnsi="Times New Roman" w:cs="Times New Roman"/>
                <w:sz w:val="18"/>
                <w:szCs w:val="20"/>
              </w:rPr>
            </w:pPr>
            <w:sdt>
              <w:sdtPr>
                <w:rPr>
                  <w:rFonts w:ascii="Times New Roman" w:eastAsia="Calibri" w:hAnsi="Times New Roman" w:cs="Times New Roman"/>
                  <w:sz w:val="18"/>
                  <w:szCs w:val="20"/>
                </w:rPr>
                <w:id w:val="87517076"/>
                <w14:checkbox>
                  <w14:checked w14:val="0"/>
                  <w14:checkedState w14:val="2612" w14:font="MS Gothic"/>
                  <w14:uncheckedState w14:val="2610" w14:font="MS Gothic"/>
                </w14:checkbox>
              </w:sdtPr>
              <w:sdtEndPr/>
              <w:sdtContent>
                <w:r w:rsidR="0085227A">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zimski</w:t>
            </w:r>
          </w:p>
          <w:p w14:paraId="3CA061C4" w14:textId="77777777" w:rsidR="009F5266" w:rsidRPr="009F5266" w:rsidRDefault="001073E3" w:rsidP="009F5266">
            <w:pPr>
              <w:tabs>
                <w:tab w:val="left" w:pos="1218"/>
              </w:tabs>
              <w:spacing w:before="20" w:after="20"/>
              <w:rPr>
                <w:rFonts w:ascii="Times New Roman" w:eastAsia="Calibri" w:hAnsi="Times New Roman" w:cs="Times New Roman"/>
                <w:sz w:val="18"/>
                <w:szCs w:val="20"/>
              </w:rPr>
            </w:pPr>
            <w:sdt>
              <w:sdtPr>
                <w:rPr>
                  <w:rFonts w:ascii="Times New Roman" w:eastAsia="Calibri" w:hAnsi="Times New Roman" w:cs="Times New Roman"/>
                  <w:sz w:val="18"/>
                  <w:szCs w:val="20"/>
                </w:rPr>
                <w:id w:val="-60402556"/>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ljetni</w:t>
            </w:r>
          </w:p>
        </w:tc>
        <w:tc>
          <w:tcPr>
            <w:tcW w:w="1284" w:type="dxa"/>
            <w:gridSpan w:val="8"/>
            <w:vAlign w:val="center"/>
          </w:tcPr>
          <w:p w14:paraId="6FD36A5A"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066719738"/>
                <w14:checkbox>
                  <w14:checked w14:val="0"/>
                  <w14:checkedState w14:val="2612" w14:font="MS Gothic"/>
                  <w14:uncheckedState w14:val="2610" w14:font="MS Gothic"/>
                </w14:checkbox>
              </w:sdtPr>
              <w:sdtEndPr/>
              <w:sdtContent>
                <w:r w:rsidR="0085227A">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I.</w:t>
            </w:r>
          </w:p>
        </w:tc>
        <w:tc>
          <w:tcPr>
            <w:tcW w:w="1284" w:type="dxa"/>
            <w:gridSpan w:val="5"/>
            <w:vAlign w:val="center"/>
          </w:tcPr>
          <w:p w14:paraId="1CA3E9D8"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225190636"/>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II.</w:t>
            </w:r>
          </w:p>
        </w:tc>
        <w:tc>
          <w:tcPr>
            <w:tcW w:w="1284" w:type="dxa"/>
            <w:gridSpan w:val="4"/>
            <w:vAlign w:val="center"/>
          </w:tcPr>
          <w:p w14:paraId="574ED3B7"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5210073"/>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III.</w:t>
            </w:r>
          </w:p>
        </w:tc>
        <w:tc>
          <w:tcPr>
            <w:tcW w:w="1284" w:type="dxa"/>
            <w:gridSpan w:val="7"/>
            <w:vAlign w:val="center"/>
          </w:tcPr>
          <w:p w14:paraId="061D01EE"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118060530"/>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IV.</w:t>
            </w:r>
          </w:p>
        </w:tc>
        <w:tc>
          <w:tcPr>
            <w:tcW w:w="1285" w:type="dxa"/>
            <w:gridSpan w:val="2"/>
            <w:vAlign w:val="center"/>
          </w:tcPr>
          <w:p w14:paraId="21DFB0E6"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087196952"/>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V.</w:t>
            </w:r>
          </w:p>
        </w:tc>
      </w:tr>
      <w:tr w:rsidR="009F5266" w:rsidRPr="009F5266" w14:paraId="769E1428" w14:textId="77777777" w:rsidTr="009F5266">
        <w:trPr>
          <w:trHeight w:val="80"/>
        </w:trPr>
        <w:tc>
          <w:tcPr>
            <w:tcW w:w="1801" w:type="dxa"/>
            <w:vMerge/>
            <w:shd w:val="clear" w:color="auto" w:fill="F2F2F2"/>
            <w:vAlign w:val="center"/>
          </w:tcPr>
          <w:p w14:paraId="0BB615F7" w14:textId="77777777" w:rsidR="009F5266" w:rsidRPr="009F5266" w:rsidRDefault="009F5266" w:rsidP="009F5266">
            <w:pPr>
              <w:spacing w:before="20" w:after="20"/>
              <w:rPr>
                <w:rFonts w:ascii="Times New Roman" w:eastAsia="Calibri" w:hAnsi="Times New Roman" w:cs="Times New Roman"/>
                <w:b/>
                <w:sz w:val="18"/>
                <w:szCs w:val="18"/>
              </w:rPr>
            </w:pPr>
          </w:p>
        </w:tc>
        <w:tc>
          <w:tcPr>
            <w:tcW w:w="1066" w:type="dxa"/>
            <w:gridSpan w:val="3"/>
            <w:vMerge/>
          </w:tcPr>
          <w:p w14:paraId="6375671D" w14:textId="77777777" w:rsidR="009F5266" w:rsidRPr="009F5266" w:rsidRDefault="009F5266" w:rsidP="009F5266">
            <w:pPr>
              <w:tabs>
                <w:tab w:val="left" w:pos="1218"/>
              </w:tabs>
              <w:spacing w:before="20" w:after="20"/>
              <w:rPr>
                <w:rFonts w:ascii="Times New Roman" w:eastAsia="Calibri" w:hAnsi="Times New Roman" w:cs="Times New Roman"/>
                <w:sz w:val="18"/>
                <w:szCs w:val="20"/>
              </w:rPr>
            </w:pPr>
          </w:p>
        </w:tc>
        <w:tc>
          <w:tcPr>
            <w:tcW w:w="1284" w:type="dxa"/>
            <w:gridSpan w:val="8"/>
            <w:vAlign w:val="center"/>
          </w:tcPr>
          <w:p w14:paraId="2A01C131"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97853242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VI.</w:t>
            </w:r>
          </w:p>
        </w:tc>
        <w:tc>
          <w:tcPr>
            <w:tcW w:w="1284" w:type="dxa"/>
            <w:gridSpan w:val="5"/>
            <w:vAlign w:val="center"/>
          </w:tcPr>
          <w:p w14:paraId="205D3FBB"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663515022"/>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VII.</w:t>
            </w:r>
          </w:p>
        </w:tc>
        <w:tc>
          <w:tcPr>
            <w:tcW w:w="1284" w:type="dxa"/>
            <w:gridSpan w:val="4"/>
            <w:vAlign w:val="center"/>
          </w:tcPr>
          <w:p w14:paraId="3462B4FD"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607231471"/>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VIII.</w:t>
            </w:r>
          </w:p>
        </w:tc>
        <w:tc>
          <w:tcPr>
            <w:tcW w:w="1284" w:type="dxa"/>
            <w:gridSpan w:val="7"/>
            <w:vAlign w:val="center"/>
          </w:tcPr>
          <w:p w14:paraId="49C60F66"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48939842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IX.</w:t>
            </w:r>
          </w:p>
        </w:tc>
        <w:tc>
          <w:tcPr>
            <w:tcW w:w="1285" w:type="dxa"/>
            <w:gridSpan w:val="2"/>
            <w:vAlign w:val="center"/>
          </w:tcPr>
          <w:p w14:paraId="4E498C74"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rPr>
                <w:id w:val="-1206168953"/>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X.</w:t>
            </w:r>
          </w:p>
        </w:tc>
      </w:tr>
      <w:tr w:rsidR="009F5266" w:rsidRPr="009F5266" w14:paraId="13BDF50C" w14:textId="77777777" w:rsidTr="009F5266">
        <w:trPr>
          <w:trHeight w:val="80"/>
        </w:trPr>
        <w:tc>
          <w:tcPr>
            <w:tcW w:w="1801" w:type="dxa"/>
            <w:shd w:val="clear" w:color="auto" w:fill="F2F2F2"/>
            <w:vAlign w:val="center"/>
          </w:tcPr>
          <w:p w14:paraId="29783074"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szCs w:val="18"/>
              </w:rPr>
              <w:t>Status kolegija</w:t>
            </w:r>
          </w:p>
        </w:tc>
        <w:tc>
          <w:tcPr>
            <w:tcW w:w="1066" w:type="dxa"/>
            <w:gridSpan w:val="3"/>
          </w:tcPr>
          <w:p w14:paraId="02E7979A" w14:textId="7D3A9FFE" w:rsidR="009F5266" w:rsidRPr="009F5266" w:rsidRDefault="001073E3" w:rsidP="009F5266">
            <w:pPr>
              <w:tabs>
                <w:tab w:val="left" w:pos="1218"/>
              </w:tabs>
              <w:spacing w:before="20" w:after="20"/>
              <w:rPr>
                <w:rFonts w:ascii="Times New Roman" w:eastAsia="Calibri" w:hAnsi="Times New Roman" w:cs="Times New Roman"/>
                <w:sz w:val="18"/>
                <w:szCs w:val="20"/>
              </w:rPr>
            </w:pPr>
            <w:sdt>
              <w:sdtPr>
                <w:rPr>
                  <w:rFonts w:ascii="Times New Roman" w:eastAsia="Calibri" w:hAnsi="Times New Roman" w:cs="Times New Roman"/>
                  <w:sz w:val="18"/>
                  <w:szCs w:val="20"/>
                </w:rPr>
                <w:id w:val="-1165085708"/>
                <w14:checkbox>
                  <w14:checked w14:val="1"/>
                  <w14:checkedState w14:val="2612" w14:font="MS Gothic"/>
                  <w14:uncheckedState w14:val="2610" w14:font="MS Gothic"/>
                </w14:checkbox>
              </w:sdtPr>
              <w:sdtEndPr/>
              <w:sdtContent>
                <w:r w:rsidR="00CE793B">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obvezni kolegij</w:t>
            </w:r>
          </w:p>
        </w:tc>
        <w:tc>
          <w:tcPr>
            <w:tcW w:w="1284" w:type="dxa"/>
            <w:gridSpan w:val="8"/>
            <w:vAlign w:val="center"/>
          </w:tcPr>
          <w:p w14:paraId="09AFB109" w14:textId="4D5BB6B8"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szCs w:val="20"/>
                </w:rPr>
                <w:id w:val="1720933748"/>
                <w14:checkbox>
                  <w14:checked w14:val="0"/>
                  <w14:checkedState w14:val="2612" w14:font="MS Gothic"/>
                  <w14:uncheckedState w14:val="2610" w14:font="MS Gothic"/>
                </w14:checkbox>
              </w:sdtPr>
              <w:sdtEndPr/>
              <w:sdtContent>
                <w:r w:rsidR="00CE793B">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izborni kolegij</w:t>
            </w:r>
          </w:p>
        </w:tc>
        <w:tc>
          <w:tcPr>
            <w:tcW w:w="2568" w:type="dxa"/>
            <w:gridSpan w:val="9"/>
            <w:vAlign w:val="center"/>
          </w:tcPr>
          <w:p w14:paraId="342761B1" w14:textId="77777777" w:rsidR="009F5266" w:rsidRPr="009F5266" w:rsidRDefault="001073E3" w:rsidP="009F5266">
            <w:pPr>
              <w:tabs>
                <w:tab w:val="left" w:pos="1218"/>
              </w:tabs>
              <w:spacing w:before="20" w:after="20"/>
              <w:jc w:val="center"/>
              <w:rPr>
                <w:rFonts w:ascii="Times New Roman" w:eastAsia="Calibri" w:hAnsi="Times New Roman" w:cs="Times New Roman"/>
                <w:sz w:val="18"/>
              </w:rPr>
            </w:pPr>
            <w:sdt>
              <w:sdtPr>
                <w:rPr>
                  <w:rFonts w:ascii="Times New Roman" w:eastAsia="Calibri" w:hAnsi="Times New Roman" w:cs="Times New Roman"/>
                  <w:sz w:val="18"/>
                  <w:szCs w:val="20"/>
                </w:rPr>
                <w:id w:val="-190420891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20"/>
                  </w:rPr>
                  <w:t>☐</w:t>
                </w:r>
              </w:sdtContent>
            </w:sdt>
            <w:r w:rsidR="009F5266" w:rsidRPr="009F5266">
              <w:rPr>
                <w:rFonts w:ascii="Times New Roman" w:eastAsia="Calibri" w:hAnsi="Times New Roman" w:cs="Times New Roman"/>
                <w:sz w:val="18"/>
                <w:szCs w:val="20"/>
              </w:rPr>
              <w:t xml:space="preserve"> izborni kolegij koji se nudi studentima drugih odjela</w:t>
            </w:r>
          </w:p>
        </w:tc>
        <w:tc>
          <w:tcPr>
            <w:tcW w:w="1284" w:type="dxa"/>
            <w:gridSpan w:val="7"/>
            <w:shd w:val="clear" w:color="auto" w:fill="F2F2F2"/>
            <w:vAlign w:val="center"/>
          </w:tcPr>
          <w:p w14:paraId="65DB8F57" w14:textId="77777777" w:rsidR="009F5266" w:rsidRPr="009F5266" w:rsidRDefault="009F5266" w:rsidP="009F5266">
            <w:pPr>
              <w:tabs>
                <w:tab w:val="left" w:pos="1218"/>
              </w:tabs>
              <w:spacing w:before="20" w:after="20"/>
              <w:jc w:val="center"/>
              <w:rPr>
                <w:rFonts w:ascii="Times New Roman" w:eastAsia="Calibri" w:hAnsi="Times New Roman" w:cs="Times New Roman"/>
                <w:sz w:val="18"/>
              </w:rPr>
            </w:pPr>
            <w:r w:rsidRPr="009F5266">
              <w:rPr>
                <w:rFonts w:ascii="Times New Roman" w:eastAsia="Calibri" w:hAnsi="Times New Roman" w:cs="Times New Roman"/>
                <w:b/>
                <w:sz w:val="18"/>
              </w:rPr>
              <w:t>Nastavničke kompetencije</w:t>
            </w:r>
          </w:p>
        </w:tc>
        <w:tc>
          <w:tcPr>
            <w:tcW w:w="1285" w:type="dxa"/>
            <w:gridSpan w:val="2"/>
            <w:vAlign w:val="center"/>
          </w:tcPr>
          <w:p w14:paraId="3316FB93"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szCs w:val="20"/>
                </w:rPr>
                <w:id w:val="1303346348"/>
                <w14:checkbox>
                  <w14:checked w14:val="1"/>
                  <w14:checkedState w14:val="2612" w14:font="MS Gothic"/>
                  <w14:uncheckedState w14:val="2610" w14:font="MS Gothic"/>
                </w14:checkbox>
              </w:sdtPr>
              <w:sdtEndPr/>
              <w:sdtContent>
                <w:r w:rsidR="0085227A">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DA </w:t>
            </w:r>
            <w:sdt>
              <w:sdtPr>
                <w:rPr>
                  <w:rFonts w:ascii="Times New Roman" w:eastAsia="Calibri" w:hAnsi="Times New Roman" w:cs="Times New Roman"/>
                  <w:sz w:val="18"/>
                  <w:szCs w:val="20"/>
                </w:rPr>
                <w:id w:val="75402159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szCs w:val="20"/>
                  </w:rPr>
                  <w:t>☐</w:t>
                </w:r>
              </w:sdtContent>
            </w:sdt>
            <w:r w:rsidR="009F5266" w:rsidRPr="009F5266">
              <w:rPr>
                <w:rFonts w:ascii="Times New Roman" w:eastAsia="Calibri" w:hAnsi="Times New Roman" w:cs="Times New Roman"/>
                <w:sz w:val="18"/>
                <w:szCs w:val="20"/>
              </w:rPr>
              <w:t xml:space="preserve"> NE</w:t>
            </w:r>
          </w:p>
        </w:tc>
      </w:tr>
      <w:tr w:rsidR="009F5266" w:rsidRPr="009F5266" w14:paraId="5622F2E2" w14:textId="77777777" w:rsidTr="009F5266">
        <w:trPr>
          <w:trHeight w:val="80"/>
        </w:trPr>
        <w:tc>
          <w:tcPr>
            <w:tcW w:w="1801" w:type="dxa"/>
            <w:shd w:val="clear" w:color="auto" w:fill="F2F2F2"/>
            <w:vAlign w:val="center"/>
          </w:tcPr>
          <w:p w14:paraId="796E7B23" w14:textId="77777777" w:rsidR="009F5266" w:rsidRPr="009F5266" w:rsidRDefault="009F5266" w:rsidP="009F5266">
            <w:pPr>
              <w:spacing w:before="20" w:after="20"/>
              <w:rPr>
                <w:rFonts w:ascii="Times New Roman" w:eastAsia="Calibri" w:hAnsi="Times New Roman" w:cs="Times New Roman"/>
                <w:b/>
                <w:sz w:val="18"/>
                <w:szCs w:val="18"/>
              </w:rPr>
            </w:pPr>
            <w:r w:rsidRPr="009F5266">
              <w:rPr>
                <w:rFonts w:ascii="Times New Roman" w:eastAsia="Calibri" w:hAnsi="Times New Roman" w:cs="Times New Roman"/>
                <w:b/>
                <w:sz w:val="18"/>
              </w:rPr>
              <w:t>Opterećenje</w:t>
            </w:r>
          </w:p>
        </w:tc>
        <w:tc>
          <w:tcPr>
            <w:tcW w:w="391" w:type="dxa"/>
          </w:tcPr>
          <w:p w14:paraId="1E76ED3F" w14:textId="77777777" w:rsidR="009F5266" w:rsidRPr="009F5266" w:rsidRDefault="009F5266" w:rsidP="009F5266">
            <w:pPr>
              <w:spacing w:before="20" w:after="20"/>
              <w:jc w:val="center"/>
              <w:rPr>
                <w:rFonts w:ascii="Times New Roman" w:eastAsia="Calibri" w:hAnsi="Times New Roman" w:cs="Times New Roman"/>
                <w:sz w:val="18"/>
                <w:szCs w:val="20"/>
              </w:rPr>
            </w:pPr>
          </w:p>
        </w:tc>
        <w:tc>
          <w:tcPr>
            <w:tcW w:w="392" w:type="dxa"/>
          </w:tcPr>
          <w:p w14:paraId="5378435B" w14:textId="77777777" w:rsidR="009F5266" w:rsidRPr="009F5266" w:rsidRDefault="009F5266" w:rsidP="009F5266">
            <w:pPr>
              <w:spacing w:before="20" w:after="20"/>
              <w:jc w:val="center"/>
              <w:rPr>
                <w:rFonts w:ascii="Times New Roman" w:eastAsia="Calibri" w:hAnsi="Times New Roman" w:cs="Times New Roman"/>
                <w:b/>
                <w:sz w:val="18"/>
                <w:szCs w:val="20"/>
              </w:rPr>
            </w:pPr>
            <w:r w:rsidRPr="009F5266">
              <w:rPr>
                <w:rFonts w:ascii="Times New Roman" w:eastAsia="Calibri" w:hAnsi="Times New Roman" w:cs="Times New Roman"/>
                <w:b/>
                <w:sz w:val="18"/>
                <w:szCs w:val="20"/>
              </w:rPr>
              <w:t>P</w:t>
            </w:r>
          </w:p>
        </w:tc>
        <w:tc>
          <w:tcPr>
            <w:tcW w:w="392" w:type="dxa"/>
            <w:gridSpan w:val="2"/>
          </w:tcPr>
          <w:p w14:paraId="47BCE01C" w14:textId="77777777" w:rsidR="009F5266" w:rsidRPr="009F5266" w:rsidRDefault="009F5266" w:rsidP="009F5266">
            <w:pPr>
              <w:spacing w:before="20" w:after="20"/>
              <w:jc w:val="center"/>
              <w:rPr>
                <w:rFonts w:ascii="Times New Roman" w:eastAsia="Calibri" w:hAnsi="Times New Roman" w:cs="Times New Roman"/>
                <w:sz w:val="18"/>
                <w:szCs w:val="20"/>
              </w:rPr>
            </w:pPr>
          </w:p>
        </w:tc>
        <w:tc>
          <w:tcPr>
            <w:tcW w:w="391" w:type="dxa"/>
            <w:gridSpan w:val="3"/>
          </w:tcPr>
          <w:p w14:paraId="33EE7B26" w14:textId="77777777" w:rsidR="009F5266" w:rsidRPr="009F5266" w:rsidRDefault="009F5266" w:rsidP="009F5266">
            <w:pPr>
              <w:spacing w:before="20" w:after="20"/>
              <w:jc w:val="center"/>
              <w:rPr>
                <w:rFonts w:ascii="Times New Roman" w:eastAsia="Calibri" w:hAnsi="Times New Roman" w:cs="Times New Roman"/>
                <w:b/>
                <w:sz w:val="18"/>
                <w:szCs w:val="20"/>
              </w:rPr>
            </w:pPr>
            <w:r w:rsidRPr="009F5266">
              <w:rPr>
                <w:rFonts w:ascii="Times New Roman" w:eastAsia="Calibri" w:hAnsi="Times New Roman" w:cs="Times New Roman"/>
                <w:b/>
                <w:sz w:val="18"/>
                <w:szCs w:val="20"/>
              </w:rPr>
              <w:t>S</w:t>
            </w:r>
          </w:p>
        </w:tc>
        <w:tc>
          <w:tcPr>
            <w:tcW w:w="392" w:type="dxa"/>
            <w:gridSpan w:val="2"/>
          </w:tcPr>
          <w:p w14:paraId="5EF726A3" w14:textId="77777777" w:rsidR="009F5266" w:rsidRPr="009F5266" w:rsidRDefault="009F5266" w:rsidP="009F5266">
            <w:pPr>
              <w:spacing w:before="20" w:after="20"/>
              <w:jc w:val="center"/>
              <w:rPr>
                <w:rFonts w:ascii="Times New Roman" w:eastAsia="Calibri" w:hAnsi="Times New Roman" w:cs="Times New Roman"/>
                <w:sz w:val="18"/>
                <w:szCs w:val="20"/>
              </w:rPr>
            </w:pPr>
            <w:r w:rsidRPr="009F5266">
              <w:rPr>
                <w:rFonts w:ascii="Times New Roman" w:eastAsia="Calibri" w:hAnsi="Times New Roman" w:cs="Times New Roman"/>
                <w:sz w:val="18"/>
                <w:szCs w:val="20"/>
              </w:rPr>
              <w:t>1</w:t>
            </w:r>
          </w:p>
        </w:tc>
        <w:tc>
          <w:tcPr>
            <w:tcW w:w="392" w:type="dxa"/>
            <w:gridSpan w:val="2"/>
          </w:tcPr>
          <w:p w14:paraId="4A922025" w14:textId="77777777" w:rsidR="009F5266" w:rsidRPr="009F5266" w:rsidRDefault="009F5266" w:rsidP="009F5266">
            <w:pPr>
              <w:spacing w:before="20" w:after="20"/>
              <w:jc w:val="center"/>
              <w:rPr>
                <w:rFonts w:ascii="Times New Roman" w:eastAsia="Calibri" w:hAnsi="Times New Roman" w:cs="Times New Roman"/>
                <w:b/>
                <w:sz w:val="18"/>
                <w:szCs w:val="20"/>
              </w:rPr>
            </w:pPr>
            <w:r w:rsidRPr="009F5266">
              <w:rPr>
                <w:rFonts w:ascii="Times New Roman" w:eastAsia="Calibri" w:hAnsi="Times New Roman" w:cs="Times New Roman"/>
                <w:b/>
                <w:sz w:val="18"/>
                <w:szCs w:val="20"/>
              </w:rPr>
              <w:t>V</w:t>
            </w:r>
          </w:p>
        </w:tc>
        <w:tc>
          <w:tcPr>
            <w:tcW w:w="3852" w:type="dxa"/>
            <w:gridSpan w:val="16"/>
            <w:shd w:val="clear" w:color="auto" w:fill="F2F2F2"/>
            <w:vAlign w:val="center"/>
          </w:tcPr>
          <w:p w14:paraId="62E7F89E" w14:textId="77777777" w:rsidR="009F5266" w:rsidRPr="009F5266" w:rsidRDefault="009F5266" w:rsidP="009F5266">
            <w:pPr>
              <w:tabs>
                <w:tab w:val="left" w:pos="1218"/>
              </w:tabs>
              <w:spacing w:before="20" w:after="20"/>
              <w:jc w:val="center"/>
              <w:rPr>
                <w:rFonts w:ascii="Times New Roman" w:eastAsia="Calibri" w:hAnsi="Times New Roman" w:cs="Times New Roman"/>
                <w:b/>
                <w:sz w:val="18"/>
              </w:rPr>
            </w:pPr>
            <w:r w:rsidRPr="009F5266">
              <w:rPr>
                <w:rFonts w:ascii="Times New Roman" w:eastAsia="Calibri" w:hAnsi="Times New Roman" w:cs="Times New Roman"/>
                <w:b/>
                <w:sz w:val="18"/>
                <w:szCs w:val="20"/>
              </w:rPr>
              <w:t>Mrežne stranice kolegija u sustavu za e-učenje</w:t>
            </w:r>
          </w:p>
        </w:tc>
        <w:tc>
          <w:tcPr>
            <w:tcW w:w="1285" w:type="dxa"/>
            <w:gridSpan w:val="2"/>
            <w:vAlign w:val="center"/>
          </w:tcPr>
          <w:p w14:paraId="7839A2AE" w14:textId="786DEA04" w:rsidR="009F5266" w:rsidRPr="009F5266" w:rsidRDefault="001073E3" w:rsidP="009F5266">
            <w:pPr>
              <w:tabs>
                <w:tab w:val="left" w:pos="1218"/>
              </w:tabs>
              <w:spacing w:before="20" w:after="20"/>
              <w:rPr>
                <w:rFonts w:ascii="Times New Roman" w:eastAsia="Calibri" w:hAnsi="Times New Roman" w:cs="Times New Roman"/>
                <w:sz w:val="18"/>
                <w:szCs w:val="20"/>
              </w:rPr>
            </w:pPr>
            <w:sdt>
              <w:sdtPr>
                <w:rPr>
                  <w:rFonts w:ascii="Times New Roman" w:eastAsia="Calibri" w:hAnsi="Times New Roman" w:cs="Times New Roman"/>
                  <w:sz w:val="18"/>
                  <w:szCs w:val="20"/>
                </w:rPr>
                <w:id w:val="1060216788"/>
                <w14:checkbox>
                  <w14:checked w14:val="1"/>
                  <w14:checkedState w14:val="2612" w14:font="MS Gothic"/>
                  <w14:uncheckedState w14:val="2610" w14:font="MS Gothic"/>
                </w14:checkbox>
              </w:sdtPr>
              <w:sdtEndPr/>
              <w:sdtContent>
                <w:r w:rsidR="00F97456">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DA </w:t>
            </w:r>
            <w:sdt>
              <w:sdtPr>
                <w:rPr>
                  <w:rFonts w:ascii="Times New Roman" w:eastAsia="Calibri" w:hAnsi="Times New Roman" w:cs="Times New Roman"/>
                  <w:sz w:val="18"/>
                  <w:szCs w:val="20"/>
                </w:rPr>
                <w:id w:val="-419796202"/>
                <w14:checkbox>
                  <w14:checked w14:val="0"/>
                  <w14:checkedState w14:val="2612" w14:font="MS Gothic"/>
                  <w14:uncheckedState w14:val="2610" w14:font="MS Gothic"/>
                </w14:checkbox>
              </w:sdtPr>
              <w:sdtEndPr/>
              <w:sdtContent>
                <w:r w:rsidR="00F97456">
                  <w:rPr>
                    <w:rFonts w:ascii="MS Gothic" w:eastAsia="MS Gothic" w:hAnsi="MS Gothic" w:cs="Times New Roman" w:hint="eastAsia"/>
                    <w:sz w:val="18"/>
                    <w:szCs w:val="20"/>
                  </w:rPr>
                  <w:t>☐</w:t>
                </w:r>
              </w:sdtContent>
            </w:sdt>
            <w:r w:rsidR="009F5266" w:rsidRPr="009F5266">
              <w:rPr>
                <w:rFonts w:ascii="Times New Roman" w:eastAsia="Calibri" w:hAnsi="Times New Roman" w:cs="Times New Roman"/>
                <w:sz w:val="18"/>
                <w:szCs w:val="20"/>
              </w:rPr>
              <w:t xml:space="preserve"> NE</w:t>
            </w:r>
          </w:p>
        </w:tc>
      </w:tr>
      <w:tr w:rsidR="009F5266" w:rsidRPr="009F5266" w14:paraId="2F40AC4F" w14:textId="77777777" w:rsidTr="009F5266">
        <w:trPr>
          <w:trHeight w:val="80"/>
        </w:trPr>
        <w:tc>
          <w:tcPr>
            <w:tcW w:w="1801" w:type="dxa"/>
            <w:shd w:val="clear" w:color="auto" w:fill="F2F2F2"/>
            <w:vAlign w:val="center"/>
          </w:tcPr>
          <w:p w14:paraId="15CCA3BE"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Mjesto i vrijeme izvođenja nastave</w:t>
            </w:r>
          </w:p>
        </w:tc>
        <w:tc>
          <w:tcPr>
            <w:tcW w:w="2350" w:type="dxa"/>
            <w:gridSpan w:val="11"/>
            <w:vAlign w:val="center"/>
          </w:tcPr>
          <w:p w14:paraId="66B2691E" w14:textId="54D1FBA0" w:rsidR="009F5266" w:rsidRPr="009F5266" w:rsidRDefault="00A23593" w:rsidP="009F5266">
            <w:pPr>
              <w:spacing w:before="20" w:after="20"/>
              <w:jc w:val="center"/>
              <w:rPr>
                <w:rFonts w:ascii="Times New Roman" w:eastAsia="Calibri" w:hAnsi="Times New Roman" w:cs="Times New Roman"/>
                <w:b/>
                <w:sz w:val="18"/>
                <w:szCs w:val="20"/>
              </w:rPr>
            </w:pPr>
            <w:r>
              <w:rPr>
                <w:rFonts w:ascii="Times New Roman" w:eastAsia="Calibri" w:hAnsi="Times New Roman" w:cs="Times New Roman"/>
                <w:b/>
                <w:sz w:val="18"/>
                <w:szCs w:val="20"/>
              </w:rPr>
              <w:t>prema rasporedu objavljenom na mrežnoj stranici Sveučilišta</w:t>
            </w:r>
          </w:p>
        </w:tc>
        <w:tc>
          <w:tcPr>
            <w:tcW w:w="3852" w:type="dxa"/>
            <w:gridSpan w:val="16"/>
            <w:shd w:val="clear" w:color="auto" w:fill="F2F2F2"/>
            <w:vAlign w:val="center"/>
          </w:tcPr>
          <w:p w14:paraId="65778D78" w14:textId="77777777" w:rsidR="009F5266" w:rsidRPr="009F5266" w:rsidRDefault="009F5266" w:rsidP="009F5266">
            <w:pPr>
              <w:tabs>
                <w:tab w:val="left" w:pos="1218"/>
              </w:tabs>
              <w:spacing w:before="20" w:after="20"/>
              <w:jc w:val="right"/>
              <w:rPr>
                <w:rFonts w:ascii="Times New Roman" w:eastAsia="Calibri" w:hAnsi="Times New Roman" w:cs="Times New Roman"/>
                <w:b/>
                <w:color w:val="FF0000"/>
                <w:sz w:val="18"/>
                <w:szCs w:val="20"/>
              </w:rPr>
            </w:pPr>
            <w:r w:rsidRPr="009F5266">
              <w:rPr>
                <w:rFonts w:ascii="Times New Roman" w:eastAsia="Calibri" w:hAnsi="Times New Roman" w:cs="Times New Roman"/>
                <w:b/>
                <w:sz w:val="18"/>
              </w:rPr>
              <w:t>Jezik/jezici na kojima se izvodi kolegij</w:t>
            </w:r>
          </w:p>
        </w:tc>
        <w:tc>
          <w:tcPr>
            <w:tcW w:w="1285" w:type="dxa"/>
            <w:gridSpan w:val="2"/>
            <w:vAlign w:val="center"/>
          </w:tcPr>
          <w:p w14:paraId="367B322D" w14:textId="50DBA689" w:rsidR="009F5266" w:rsidRPr="009F5266" w:rsidRDefault="00F97456" w:rsidP="009F5266">
            <w:pPr>
              <w:tabs>
                <w:tab w:val="left" w:pos="1218"/>
              </w:tabs>
              <w:spacing w:before="20" w:after="20"/>
              <w:rPr>
                <w:rFonts w:ascii="Times New Roman" w:eastAsia="Calibri" w:hAnsi="Times New Roman" w:cs="Times New Roman"/>
                <w:sz w:val="18"/>
                <w:szCs w:val="20"/>
              </w:rPr>
            </w:pPr>
            <w:r>
              <w:rPr>
                <w:rFonts w:ascii="Times New Roman" w:eastAsia="Calibri" w:hAnsi="Times New Roman" w:cs="Times New Roman"/>
                <w:sz w:val="18"/>
                <w:szCs w:val="20"/>
              </w:rPr>
              <w:t>Ruski, hrvatski</w:t>
            </w:r>
          </w:p>
        </w:tc>
      </w:tr>
      <w:tr w:rsidR="009F5266" w:rsidRPr="009F5266" w14:paraId="42E6AAC3" w14:textId="77777777" w:rsidTr="009F5266">
        <w:trPr>
          <w:trHeight w:val="80"/>
        </w:trPr>
        <w:tc>
          <w:tcPr>
            <w:tcW w:w="1801" w:type="dxa"/>
            <w:shd w:val="clear" w:color="auto" w:fill="F2F2F2"/>
            <w:vAlign w:val="center"/>
          </w:tcPr>
          <w:p w14:paraId="5F1F22DF"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Početak nastave</w:t>
            </w:r>
          </w:p>
        </w:tc>
        <w:tc>
          <w:tcPr>
            <w:tcW w:w="2350" w:type="dxa"/>
            <w:gridSpan w:val="11"/>
            <w:vAlign w:val="center"/>
          </w:tcPr>
          <w:p w14:paraId="4889AC7D" w14:textId="7AC2CB68" w:rsidR="009F5266" w:rsidRPr="00F97456" w:rsidRDefault="008F71A6" w:rsidP="009F5266">
            <w:pPr>
              <w:spacing w:before="20" w:after="20"/>
              <w:jc w:val="center"/>
              <w:rPr>
                <w:rFonts w:ascii="Times New Roman" w:eastAsia="Calibri" w:hAnsi="Times New Roman" w:cs="Times New Roman"/>
                <w:bCs/>
                <w:sz w:val="18"/>
                <w:szCs w:val="20"/>
              </w:rPr>
            </w:pPr>
            <w:r>
              <w:rPr>
                <w:rFonts w:ascii="Times New Roman" w:eastAsia="Calibri" w:hAnsi="Times New Roman" w:cs="Times New Roman"/>
                <w:bCs/>
                <w:sz w:val="18"/>
                <w:szCs w:val="20"/>
              </w:rPr>
              <w:t>naknadno</w:t>
            </w:r>
          </w:p>
        </w:tc>
        <w:tc>
          <w:tcPr>
            <w:tcW w:w="3852" w:type="dxa"/>
            <w:gridSpan w:val="16"/>
            <w:shd w:val="clear" w:color="auto" w:fill="F2F2F2"/>
            <w:vAlign w:val="center"/>
          </w:tcPr>
          <w:p w14:paraId="64AB0B54" w14:textId="77777777" w:rsidR="009F5266" w:rsidRPr="009F5266" w:rsidRDefault="009F5266" w:rsidP="009F5266">
            <w:pPr>
              <w:tabs>
                <w:tab w:val="left" w:pos="1218"/>
              </w:tabs>
              <w:spacing w:before="20" w:after="20"/>
              <w:jc w:val="right"/>
              <w:rPr>
                <w:rFonts w:ascii="Times New Roman" w:eastAsia="Calibri" w:hAnsi="Times New Roman" w:cs="Times New Roman"/>
                <w:b/>
                <w:sz w:val="18"/>
              </w:rPr>
            </w:pPr>
            <w:r w:rsidRPr="009F5266">
              <w:rPr>
                <w:rFonts w:ascii="Times New Roman" w:eastAsia="Calibri" w:hAnsi="Times New Roman" w:cs="Times New Roman"/>
                <w:b/>
                <w:sz w:val="18"/>
              </w:rPr>
              <w:t>Završetak nastave</w:t>
            </w:r>
          </w:p>
        </w:tc>
        <w:tc>
          <w:tcPr>
            <w:tcW w:w="1285" w:type="dxa"/>
            <w:gridSpan w:val="2"/>
            <w:vAlign w:val="center"/>
          </w:tcPr>
          <w:p w14:paraId="10DE8024" w14:textId="6DC89B01" w:rsidR="009F5266" w:rsidRPr="009F5266" w:rsidRDefault="008F71A6" w:rsidP="009F5266">
            <w:pPr>
              <w:tabs>
                <w:tab w:val="left" w:pos="1218"/>
              </w:tabs>
              <w:spacing w:before="20" w:after="20"/>
              <w:rPr>
                <w:rFonts w:ascii="Times New Roman" w:eastAsia="Calibri" w:hAnsi="Times New Roman" w:cs="Times New Roman"/>
                <w:sz w:val="18"/>
                <w:szCs w:val="20"/>
              </w:rPr>
            </w:pPr>
            <w:r>
              <w:rPr>
                <w:rFonts w:ascii="Times New Roman" w:eastAsia="Calibri" w:hAnsi="Times New Roman" w:cs="Times New Roman"/>
                <w:sz w:val="18"/>
                <w:szCs w:val="20"/>
              </w:rPr>
              <w:t>naknadno</w:t>
            </w:r>
          </w:p>
        </w:tc>
      </w:tr>
      <w:tr w:rsidR="009F5266" w:rsidRPr="009F5266" w14:paraId="525747A5" w14:textId="77777777" w:rsidTr="009F5266">
        <w:tc>
          <w:tcPr>
            <w:tcW w:w="1801" w:type="dxa"/>
            <w:shd w:val="clear" w:color="auto" w:fill="F2F2F2"/>
          </w:tcPr>
          <w:p w14:paraId="2631D1D5"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Preduvjeti za upis kolegija</w:t>
            </w:r>
          </w:p>
        </w:tc>
        <w:tc>
          <w:tcPr>
            <w:tcW w:w="7487" w:type="dxa"/>
            <w:gridSpan w:val="29"/>
          </w:tcPr>
          <w:p w14:paraId="604BADCC" w14:textId="77777777" w:rsidR="009F5266" w:rsidRPr="009F5266" w:rsidRDefault="009F5266" w:rsidP="009F5266">
            <w:pPr>
              <w:tabs>
                <w:tab w:val="left" w:pos="1218"/>
              </w:tabs>
              <w:spacing w:before="20" w:after="20"/>
              <w:rPr>
                <w:rFonts w:ascii="Times New Roman" w:eastAsia="Calibri" w:hAnsi="Times New Roman" w:cs="Times New Roman"/>
                <w:sz w:val="18"/>
              </w:rPr>
            </w:pPr>
            <w:r w:rsidRPr="009F5266">
              <w:rPr>
                <w:rFonts w:ascii="Times New Roman" w:eastAsia="Calibri" w:hAnsi="Times New Roman" w:cs="Times New Roman"/>
                <w:sz w:val="18"/>
              </w:rPr>
              <w:t>-</w:t>
            </w:r>
          </w:p>
        </w:tc>
      </w:tr>
      <w:tr w:rsidR="009F5266" w:rsidRPr="009F5266" w14:paraId="1C74FABC" w14:textId="77777777" w:rsidTr="009F5266">
        <w:tc>
          <w:tcPr>
            <w:tcW w:w="9288" w:type="dxa"/>
            <w:gridSpan w:val="30"/>
            <w:shd w:val="clear" w:color="auto" w:fill="D9D9D9"/>
          </w:tcPr>
          <w:p w14:paraId="79646B4A" w14:textId="77777777" w:rsidR="009F5266" w:rsidRPr="009F5266" w:rsidRDefault="009F5266" w:rsidP="009F5266">
            <w:pPr>
              <w:spacing w:before="20" w:after="20"/>
              <w:rPr>
                <w:rFonts w:ascii="Times New Roman" w:eastAsia="Calibri" w:hAnsi="Times New Roman" w:cs="Times New Roman"/>
                <w:sz w:val="18"/>
                <w:szCs w:val="18"/>
              </w:rPr>
            </w:pPr>
          </w:p>
        </w:tc>
      </w:tr>
      <w:tr w:rsidR="009F5266" w:rsidRPr="009F5266" w14:paraId="5B9B107E" w14:textId="77777777" w:rsidTr="009F5266">
        <w:tc>
          <w:tcPr>
            <w:tcW w:w="1801" w:type="dxa"/>
            <w:shd w:val="clear" w:color="auto" w:fill="F2F2F2"/>
          </w:tcPr>
          <w:p w14:paraId="4EC3B3B8"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Nositelj kolegija</w:t>
            </w:r>
          </w:p>
        </w:tc>
        <w:tc>
          <w:tcPr>
            <w:tcW w:w="7487" w:type="dxa"/>
            <w:gridSpan w:val="29"/>
          </w:tcPr>
          <w:p w14:paraId="44D2873D" w14:textId="2BA628FF" w:rsidR="009F5266" w:rsidRPr="009F5266" w:rsidRDefault="00F97456" w:rsidP="009F5266">
            <w:pPr>
              <w:tabs>
                <w:tab w:val="left" w:pos="1218"/>
              </w:tabs>
              <w:spacing w:before="20" w:after="20"/>
              <w:rPr>
                <w:rFonts w:ascii="Times New Roman" w:eastAsia="Calibri" w:hAnsi="Times New Roman" w:cs="Times New Roman"/>
                <w:sz w:val="18"/>
              </w:rPr>
            </w:pPr>
            <w:r>
              <w:rPr>
                <w:rFonts w:ascii="Times New Roman" w:eastAsia="Calibri" w:hAnsi="Times New Roman" w:cs="Times New Roman"/>
                <w:sz w:val="18"/>
              </w:rPr>
              <w:t>Žana Modrić Hrabrov, lektorica</w:t>
            </w:r>
          </w:p>
        </w:tc>
      </w:tr>
      <w:tr w:rsidR="009F5266" w:rsidRPr="009F5266" w14:paraId="6C7183A6" w14:textId="77777777" w:rsidTr="009F5266">
        <w:tc>
          <w:tcPr>
            <w:tcW w:w="1801" w:type="dxa"/>
            <w:shd w:val="clear" w:color="auto" w:fill="F2F2F2"/>
          </w:tcPr>
          <w:p w14:paraId="66D489BD" w14:textId="77777777" w:rsidR="009F5266" w:rsidRPr="009F5266" w:rsidRDefault="009F5266" w:rsidP="009F5266">
            <w:pPr>
              <w:spacing w:before="20" w:after="20"/>
              <w:jc w:val="right"/>
              <w:rPr>
                <w:rFonts w:ascii="Times New Roman" w:eastAsia="Calibri" w:hAnsi="Times New Roman" w:cs="Times New Roman"/>
                <w:b/>
                <w:sz w:val="18"/>
              </w:rPr>
            </w:pPr>
            <w:r w:rsidRPr="009F5266">
              <w:rPr>
                <w:rFonts w:ascii="Times New Roman" w:eastAsia="Calibri" w:hAnsi="Times New Roman" w:cs="Times New Roman"/>
                <w:b/>
                <w:sz w:val="18"/>
              </w:rPr>
              <w:t>E-mail</w:t>
            </w:r>
          </w:p>
        </w:tc>
        <w:tc>
          <w:tcPr>
            <w:tcW w:w="3999" w:type="dxa"/>
            <w:gridSpan w:val="18"/>
          </w:tcPr>
          <w:p w14:paraId="02B4FAF2" w14:textId="0126D529" w:rsidR="009F5266" w:rsidRPr="009F5266" w:rsidRDefault="00F97456" w:rsidP="009F5266">
            <w:pPr>
              <w:tabs>
                <w:tab w:val="left" w:pos="1218"/>
              </w:tabs>
              <w:spacing w:before="20" w:after="20"/>
              <w:rPr>
                <w:rFonts w:ascii="Times New Roman" w:eastAsia="Calibri" w:hAnsi="Times New Roman" w:cs="Times New Roman"/>
                <w:sz w:val="18"/>
              </w:rPr>
            </w:pPr>
            <w:r>
              <w:rPr>
                <w:rFonts w:ascii="Times New Roman" w:eastAsia="Calibri" w:hAnsi="Times New Roman" w:cs="Times New Roman"/>
                <w:sz w:val="18"/>
              </w:rPr>
              <w:t>zmodric</w:t>
            </w:r>
            <w:r w:rsidR="009F5266" w:rsidRPr="009F5266">
              <w:rPr>
                <w:rFonts w:ascii="Times New Roman" w:eastAsia="Calibri" w:hAnsi="Times New Roman" w:cs="Times New Roman"/>
                <w:sz w:val="18"/>
              </w:rPr>
              <w:t>@unizd.hr</w:t>
            </w:r>
          </w:p>
        </w:tc>
        <w:tc>
          <w:tcPr>
            <w:tcW w:w="1197" w:type="dxa"/>
            <w:gridSpan w:val="4"/>
            <w:shd w:val="clear" w:color="auto" w:fill="F2F2F2"/>
          </w:tcPr>
          <w:p w14:paraId="740BBCE0" w14:textId="77777777" w:rsidR="009F5266" w:rsidRPr="009F5266" w:rsidRDefault="009F5266" w:rsidP="009F5266">
            <w:pPr>
              <w:tabs>
                <w:tab w:val="left" w:pos="1218"/>
              </w:tabs>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Konzultacije</w:t>
            </w:r>
          </w:p>
        </w:tc>
        <w:tc>
          <w:tcPr>
            <w:tcW w:w="2291" w:type="dxa"/>
            <w:gridSpan w:val="7"/>
          </w:tcPr>
          <w:p w14:paraId="0159C89B" w14:textId="79D8DA6C" w:rsidR="009F5266" w:rsidRPr="009F5266" w:rsidRDefault="00CE793B" w:rsidP="009F5266">
            <w:pPr>
              <w:tabs>
                <w:tab w:val="left" w:pos="1218"/>
              </w:tabs>
              <w:spacing w:before="20" w:after="20"/>
              <w:rPr>
                <w:rFonts w:ascii="Times New Roman" w:eastAsia="Calibri" w:hAnsi="Times New Roman" w:cs="Times New Roman"/>
                <w:sz w:val="18"/>
              </w:rPr>
            </w:pPr>
            <w:r>
              <w:rPr>
                <w:rFonts w:ascii="Times New Roman" w:hAnsi="Times New Roman" w:cs="Times New Roman"/>
                <w:sz w:val="18"/>
              </w:rPr>
              <w:t>Ponedjeljkom, 10-11:30</w:t>
            </w:r>
          </w:p>
        </w:tc>
      </w:tr>
      <w:tr w:rsidR="009F5266" w:rsidRPr="009F5266" w14:paraId="75AC0B8A" w14:textId="77777777" w:rsidTr="009F5266">
        <w:tc>
          <w:tcPr>
            <w:tcW w:w="1801" w:type="dxa"/>
            <w:shd w:val="clear" w:color="auto" w:fill="F2F2F2"/>
          </w:tcPr>
          <w:p w14:paraId="59D470FD"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Izvođač kolegija</w:t>
            </w:r>
          </w:p>
        </w:tc>
        <w:tc>
          <w:tcPr>
            <w:tcW w:w="7487" w:type="dxa"/>
            <w:gridSpan w:val="29"/>
          </w:tcPr>
          <w:p w14:paraId="45FF7EB0" w14:textId="2F846256" w:rsidR="009F5266" w:rsidRPr="009F5266" w:rsidRDefault="009F5266" w:rsidP="009F5266">
            <w:pPr>
              <w:tabs>
                <w:tab w:val="left" w:pos="1218"/>
              </w:tabs>
              <w:spacing w:before="20" w:after="20"/>
              <w:rPr>
                <w:rFonts w:ascii="Times New Roman" w:eastAsia="Calibri" w:hAnsi="Times New Roman" w:cs="Times New Roman"/>
                <w:sz w:val="18"/>
              </w:rPr>
            </w:pPr>
          </w:p>
        </w:tc>
      </w:tr>
      <w:tr w:rsidR="009F5266" w:rsidRPr="009F5266" w14:paraId="67B33CBF" w14:textId="77777777" w:rsidTr="009F5266">
        <w:tc>
          <w:tcPr>
            <w:tcW w:w="1801" w:type="dxa"/>
            <w:shd w:val="clear" w:color="auto" w:fill="F2F2F2"/>
          </w:tcPr>
          <w:p w14:paraId="644392A9" w14:textId="77777777" w:rsidR="009F5266" w:rsidRPr="009F5266" w:rsidRDefault="009F5266" w:rsidP="009F5266">
            <w:pPr>
              <w:spacing w:before="20" w:after="20"/>
              <w:jc w:val="right"/>
              <w:rPr>
                <w:rFonts w:ascii="Times New Roman" w:eastAsia="Calibri" w:hAnsi="Times New Roman" w:cs="Times New Roman"/>
                <w:b/>
                <w:sz w:val="18"/>
              </w:rPr>
            </w:pPr>
            <w:r w:rsidRPr="009F5266">
              <w:rPr>
                <w:rFonts w:ascii="Times New Roman" w:eastAsia="Calibri" w:hAnsi="Times New Roman" w:cs="Times New Roman"/>
                <w:b/>
                <w:sz w:val="18"/>
              </w:rPr>
              <w:t>E-mail</w:t>
            </w:r>
          </w:p>
        </w:tc>
        <w:tc>
          <w:tcPr>
            <w:tcW w:w="3999" w:type="dxa"/>
            <w:gridSpan w:val="18"/>
          </w:tcPr>
          <w:p w14:paraId="0F5E3C08" w14:textId="04BD3AD6" w:rsidR="009F5266" w:rsidRPr="009F5266" w:rsidRDefault="009F5266" w:rsidP="009F5266">
            <w:pPr>
              <w:tabs>
                <w:tab w:val="left" w:pos="1218"/>
              </w:tabs>
              <w:spacing w:before="20" w:after="20"/>
              <w:rPr>
                <w:rFonts w:ascii="Times New Roman" w:eastAsia="Calibri" w:hAnsi="Times New Roman" w:cs="Times New Roman"/>
                <w:sz w:val="18"/>
              </w:rPr>
            </w:pPr>
          </w:p>
        </w:tc>
        <w:tc>
          <w:tcPr>
            <w:tcW w:w="1197" w:type="dxa"/>
            <w:gridSpan w:val="4"/>
            <w:shd w:val="clear" w:color="auto" w:fill="F2F2F2"/>
          </w:tcPr>
          <w:p w14:paraId="2D31C231" w14:textId="77777777" w:rsidR="009F5266" w:rsidRPr="009F5266" w:rsidRDefault="009F5266" w:rsidP="009F5266">
            <w:pPr>
              <w:tabs>
                <w:tab w:val="left" w:pos="1218"/>
              </w:tabs>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Konzultacije</w:t>
            </w:r>
          </w:p>
        </w:tc>
        <w:tc>
          <w:tcPr>
            <w:tcW w:w="2291" w:type="dxa"/>
            <w:gridSpan w:val="7"/>
          </w:tcPr>
          <w:p w14:paraId="68F3AFFC" w14:textId="6A86E30E" w:rsidR="009F5266" w:rsidRPr="009F5266" w:rsidRDefault="009F5266" w:rsidP="009F5266">
            <w:pPr>
              <w:tabs>
                <w:tab w:val="left" w:pos="1218"/>
              </w:tabs>
              <w:spacing w:before="20" w:after="20"/>
              <w:rPr>
                <w:rFonts w:ascii="Times New Roman" w:eastAsia="Calibri" w:hAnsi="Times New Roman" w:cs="Times New Roman"/>
                <w:sz w:val="18"/>
              </w:rPr>
            </w:pPr>
          </w:p>
        </w:tc>
      </w:tr>
      <w:tr w:rsidR="009F5266" w:rsidRPr="009F5266" w14:paraId="004336FF" w14:textId="77777777" w:rsidTr="009F5266">
        <w:tc>
          <w:tcPr>
            <w:tcW w:w="1801" w:type="dxa"/>
            <w:shd w:val="clear" w:color="auto" w:fill="F2F2F2"/>
          </w:tcPr>
          <w:p w14:paraId="622E624C"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Suradnik na kolegiju</w:t>
            </w:r>
          </w:p>
        </w:tc>
        <w:tc>
          <w:tcPr>
            <w:tcW w:w="7487" w:type="dxa"/>
            <w:gridSpan w:val="29"/>
          </w:tcPr>
          <w:p w14:paraId="287DE191" w14:textId="527DA0C9" w:rsidR="009F5266" w:rsidRPr="009F5266" w:rsidRDefault="009F5266" w:rsidP="009F5266">
            <w:pPr>
              <w:tabs>
                <w:tab w:val="left" w:pos="1218"/>
              </w:tabs>
              <w:spacing w:before="20" w:after="20"/>
              <w:rPr>
                <w:rFonts w:ascii="Times New Roman" w:eastAsia="Calibri" w:hAnsi="Times New Roman" w:cs="Times New Roman"/>
                <w:sz w:val="18"/>
              </w:rPr>
            </w:pPr>
          </w:p>
        </w:tc>
      </w:tr>
      <w:tr w:rsidR="009F5266" w:rsidRPr="009F5266" w14:paraId="0EAA4257" w14:textId="77777777" w:rsidTr="009F5266">
        <w:tc>
          <w:tcPr>
            <w:tcW w:w="1801" w:type="dxa"/>
            <w:shd w:val="clear" w:color="auto" w:fill="F2F2F2"/>
          </w:tcPr>
          <w:p w14:paraId="2DA17468" w14:textId="77777777" w:rsidR="009F5266" w:rsidRPr="009F5266" w:rsidRDefault="009F5266" w:rsidP="009F5266">
            <w:pPr>
              <w:spacing w:before="20" w:after="20"/>
              <w:jc w:val="right"/>
              <w:rPr>
                <w:rFonts w:ascii="Times New Roman" w:eastAsia="Calibri" w:hAnsi="Times New Roman" w:cs="Times New Roman"/>
                <w:b/>
                <w:sz w:val="18"/>
              </w:rPr>
            </w:pPr>
            <w:r w:rsidRPr="009F5266">
              <w:rPr>
                <w:rFonts w:ascii="Times New Roman" w:eastAsia="Calibri" w:hAnsi="Times New Roman" w:cs="Times New Roman"/>
                <w:b/>
                <w:sz w:val="18"/>
              </w:rPr>
              <w:t>E-mail</w:t>
            </w:r>
          </w:p>
        </w:tc>
        <w:tc>
          <w:tcPr>
            <w:tcW w:w="3999" w:type="dxa"/>
            <w:gridSpan w:val="18"/>
          </w:tcPr>
          <w:p w14:paraId="25FB9439" w14:textId="388E2719" w:rsidR="009F5266" w:rsidRPr="009F5266" w:rsidRDefault="009F5266" w:rsidP="009F5266">
            <w:pPr>
              <w:tabs>
                <w:tab w:val="left" w:pos="1218"/>
              </w:tabs>
              <w:spacing w:before="20" w:after="20"/>
              <w:rPr>
                <w:rFonts w:ascii="Times New Roman" w:eastAsia="Calibri" w:hAnsi="Times New Roman" w:cs="Times New Roman"/>
                <w:sz w:val="18"/>
              </w:rPr>
            </w:pPr>
          </w:p>
        </w:tc>
        <w:tc>
          <w:tcPr>
            <w:tcW w:w="1197" w:type="dxa"/>
            <w:gridSpan w:val="4"/>
            <w:shd w:val="clear" w:color="auto" w:fill="F2F2F2"/>
          </w:tcPr>
          <w:p w14:paraId="3F7219C9" w14:textId="77777777" w:rsidR="009F5266" w:rsidRPr="009F5266" w:rsidRDefault="009F5266" w:rsidP="009F5266">
            <w:pPr>
              <w:tabs>
                <w:tab w:val="left" w:pos="1218"/>
              </w:tabs>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Konzultacije</w:t>
            </w:r>
          </w:p>
        </w:tc>
        <w:tc>
          <w:tcPr>
            <w:tcW w:w="2291" w:type="dxa"/>
            <w:gridSpan w:val="7"/>
          </w:tcPr>
          <w:p w14:paraId="17540E03" w14:textId="77777777" w:rsidR="009F5266" w:rsidRPr="009F5266" w:rsidRDefault="009F5266" w:rsidP="009F5266">
            <w:pPr>
              <w:tabs>
                <w:tab w:val="left" w:pos="1218"/>
              </w:tabs>
              <w:spacing w:before="20" w:after="20"/>
              <w:rPr>
                <w:rFonts w:ascii="Times New Roman" w:eastAsia="Calibri" w:hAnsi="Times New Roman" w:cs="Times New Roman"/>
                <w:sz w:val="18"/>
              </w:rPr>
            </w:pPr>
          </w:p>
        </w:tc>
      </w:tr>
      <w:tr w:rsidR="009F5266" w:rsidRPr="009F5266" w14:paraId="5448D20B" w14:textId="77777777" w:rsidTr="009F5266">
        <w:tc>
          <w:tcPr>
            <w:tcW w:w="1801" w:type="dxa"/>
            <w:shd w:val="clear" w:color="auto" w:fill="F2F2F2"/>
          </w:tcPr>
          <w:p w14:paraId="34BFAE64"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Suradnik na kolegiju</w:t>
            </w:r>
          </w:p>
        </w:tc>
        <w:tc>
          <w:tcPr>
            <w:tcW w:w="7487" w:type="dxa"/>
            <w:gridSpan w:val="29"/>
          </w:tcPr>
          <w:p w14:paraId="3892014E" w14:textId="77777777" w:rsidR="009F5266" w:rsidRPr="009F5266" w:rsidRDefault="009F5266" w:rsidP="009F5266">
            <w:pPr>
              <w:tabs>
                <w:tab w:val="left" w:pos="1218"/>
              </w:tabs>
              <w:spacing w:before="20" w:after="20"/>
              <w:rPr>
                <w:rFonts w:ascii="Times New Roman" w:eastAsia="Calibri" w:hAnsi="Times New Roman" w:cs="Times New Roman"/>
                <w:sz w:val="18"/>
              </w:rPr>
            </w:pPr>
            <w:r w:rsidRPr="009F5266">
              <w:rPr>
                <w:rFonts w:ascii="Times New Roman" w:eastAsia="Calibri" w:hAnsi="Times New Roman" w:cs="Times New Roman"/>
                <w:sz w:val="18"/>
              </w:rPr>
              <w:t>-</w:t>
            </w:r>
          </w:p>
        </w:tc>
      </w:tr>
      <w:tr w:rsidR="009F5266" w:rsidRPr="009F5266" w14:paraId="3B8F5220" w14:textId="77777777" w:rsidTr="009F5266">
        <w:tc>
          <w:tcPr>
            <w:tcW w:w="1801" w:type="dxa"/>
            <w:shd w:val="clear" w:color="auto" w:fill="F2F2F2"/>
          </w:tcPr>
          <w:p w14:paraId="08AEDF7E" w14:textId="77777777" w:rsidR="009F5266" w:rsidRPr="009F5266" w:rsidRDefault="009F5266" w:rsidP="009F5266">
            <w:pPr>
              <w:spacing w:before="20" w:after="20"/>
              <w:jc w:val="right"/>
              <w:rPr>
                <w:rFonts w:ascii="Times New Roman" w:eastAsia="Calibri" w:hAnsi="Times New Roman" w:cs="Times New Roman"/>
                <w:b/>
                <w:sz w:val="18"/>
              </w:rPr>
            </w:pPr>
            <w:r w:rsidRPr="009F5266">
              <w:rPr>
                <w:rFonts w:ascii="Times New Roman" w:eastAsia="Calibri" w:hAnsi="Times New Roman" w:cs="Times New Roman"/>
                <w:b/>
                <w:sz w:val="18"/>
              </w:rPr>
              <w:t>E-mail</w:t>
            </w:r>
          </w:p>
        </w:tc>
        <w:tc>
          <w:tcPr>
            <w:tcW w:w="3999" w:type="dxa"/>
            <w:gridSpan w:val="18"/>
          </w:tcPr>
          <w:p w14:paraId="37C0A30A" w14:textId="77777777" w:rsidR="009F5266" w:rsidRPr="009F5266" w:rsidRDefault="009F5266" w:rsidP="009F5266">
            <w:pPr>
              <w:tabs>
                <w:tab w:val="left" w:pos="1218"/>
              </w:tabs>
              <w:spacing w:before="20" w:after="20"/>
              <w:rPr>
                <w:rFonts w:ascii="Times New Roman" w:eastAsia="Calibri" w:hAnsi="Times New Roman" w:cs="Times New Roman"/>
                <w:sz w:val="18"/>
              </w:rPr>
            </w:pPr>
          </w:p>
        </w:tc>
        <w:tc>
          <w:tcPr>
            <w:tcW w:w="1197" w:type="dxa"/>
            <w:gridSpan w:val="4"/>
            <w:shd w:val="clear" w:color="auto" w:fill="F2F2F2"/>
          </w:tcPr>
          <w:p w14:paraId="743B8E4C" w14:textId="77777777" w:rsidR="009F5266" w:rsidRPr="009F5266" w:rsidRDefault="009F5266" w:rsidP="009F5266">
            <w:pPr>
              <w:tabs>
                <w:tab w:val="left" w:pos="1218"/>
              </w:tabs>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Konzultacije</w:t>
            </w:r>
          </w:p>
        </w:tc>
        <w:tc>
          <w:tcPr>
            <w:tcW w:w="2291" w:type="dxa"/>
            <w:gridSpan w:val="7"/>
          </w:tcPr>
          <w:p w14:paraId="2BCEE762" w14:textId="77777777" w:rsidR="009F5266" w:rsidRPr="009F5266" w:rsidRDefault="009F5266" w:rsidP="009F5266">
            <w:pPr>
              <w:tabs>
                <w:tab w:val="left" w:pos="1218"/>
              </w:tabs>
              <w:spacing w:before="20" w:after="20"/>
              <w:rPr>
                <w:rFonts w:ascii="Times New Roman" w:eastAsia="Calibri" w:hAnsi="Times New Roman" w:cs="Times New Roman"/>
                <w:sz w:val="18"/>
              </w:rPr>
            </w:pPr>
          </w:p>
        </w:tc>
      </w:tr>
      <w:tr w:rsidR="009F5266" w:rsidRPr="009F5266" w14:paraId="4DC3F4AC" w14:textId="77777777" w:rsidTr="009F5266">
        <w:tc>
          <w:tcPr>
            <w:tcW w:w="9288" w:type="dxa"/>
            <w:gridSpan w:val="30"/>
            <w:shd w:val="clear" w:color="auto" w:fill="D9D9D9"/>
          </w:tcPr>
          <w:p w14:paraId="044E5FF5" w14:textId="77777777" w:rsidR="009F5266" w:rsidRPr="009F5266" w:rsidRDefault="009F5266" w:rsidP="009F5266">
            <w:pPr>
              <w:tabs>
                <w:tab w:val="left" w:pos="1218"/>
              </w:tabs>
              <w:spacing w:before="20" w:after="20"/>
              <w:rPr>
                <w:rFonts w:ascii="Times New Roman" w:eastAsia="Calibri" w:hAnsi="Times New Roman" w:cs="Times New Roman"/>
                <w:sz w:val="18"/>
                <w:szCs w:val="18"/>
              </w:rPr>
            </w:pPr>
          </w:p>
        </w:tc>
      </w:tr>
      <w:tr w:rsidR="009F5266" w:rsidRPr="009F5266" w14:paraId="51999DC2" w14:textId="77777777" w:rsidTr="009F5266">
        <w:tc>
          <w:tcPr>
            <w:tcW w:w="1801" w:type="dxa"/>
            <w:vMerge w:val="restart"/>
            <w:shd w:val="clear" w:color="auto" w:fill="F2F2F2"/>
            <w:vAlign w:val="center"/>
          </w:tcPr>
          <w:p w14:paraId="718E4CF0"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Vrste izvođenja nastave</w:t>
            </w:r>
          </w:p>
        </w:tc>
        <w:tc>
          <w:tcPr>
            <w:tcW w:w="1495" w:type="dxa"/>
            <w:gridSpan w:val="6"/>
            <w:vAlign w:val="center"/>
          </w:tcPr>
          <w:p w14:paraId="7B2A86F3"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37088477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predavanja</w:t>
            </w:r>
          </w:p>
        </w:tc>
        <w:tc>
          <w:tcPr>
            <w:tcW w:w="1498" w:type="dxa"/>
            <w:gridSpan w:val="8"/>
            <w:vAlign w:val="center"/>
          </w:tcPr>
          <w:p w14:paraId="29880A8B"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179322703"/>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seminari i radionice</w:t>
            </w:r>
          </w:p>
        </w:tc>
        <w:tc>
          <w:tcPr>
            <w:tcW w:w="1497" w:type="dxa"/>
            <w:gridSpan w:val="5"/>
            <w:vAlign w:val="center"/>
          </w:tcPr>
          <w:p w14:paraId="6309507C"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970240896"/>
                <w14:checkbox>
                  <w14:checked w14:val="1"/>
                  <w14:checkedState w14:val="2612" w14:font="MS Gothic"/>
                  <w14:uncheckedState w14:val="2610" w14:font="MS Gothic"/>
                </w14:checkbox>
              </w:sdtPr>
              <w:sdtEndPr/>
              <w:sdtContent>
                <w:r w:rsidR="002861C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vježbe</w:t>
            </w:r>
          </w:p>
        </w:tc>
        <w:tc>
          <w:tcPr>
            <w:tcW w:w="1497" w:type="dxa"/>
            <w:gridSpan w:val="7"/>
            <w:vAlign w:val="center"/>
          </w:tcPr>
          <w:p w14:paraId="776184A7"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47653407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e-učenje</w:t>
            </w:r>
          </w:p>
        </w:tc>
        <w:tc>
          <w:tcPr>
            <w:tcW w:w="1500" w:type="dxa"/>
            <w:gridSpan w:val="3"/>
            <w:vAlign w:val="center"/>
          </w:tcPr>
          <w:p w14:paraId="732AF22D"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91477403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terenska nastava</w:t>
            </w:r>
          </w:p>
        </w:tc>
      </w:tr>
      <w:tr w:rsidR="009F5266" w:rsidRPr="009F5266" w14:paraId="1451FF34" w14:textId="77777777" w:rsidTr="009F5266">
        <w:tc>
          <w:tcPr>
            <w:tcW w:w="1801" w:type="dxa"/>
            <w:vMerge/>
            <w:shd w:val="clear" w:color="auto" w:fill="F2F2F2"/>
          </w:tcPr>
          <w:p w14:paraId="0D460D99" w14:textId="77777777" w:rsidR="009F5266" w:rsidRPr="009F5266" w:rsidRDefault="009F5266" w:rsidP="009F5266">
            <w:pPr>
              <w:spacing w:before="20" w:after="20"/>
              <w:rPr>
                <w:rFonts w:ascii="Times New Roman" w:eastAsia="Calibri" w:hAnsi="Times New Roman" w:cs="Times New Roman"/>
                <w:b/>
                <w:sz w:val="18"/>
              </w:rPr>
            </w:pPr>
          </w:p>
        </w:tc>
        <w:tc>
          <w:tcPr>
            <w:tcW w:w="1495" w:type="dxa"/>
            <w:gridSpan w:val="6"/>
            <w:vAlign w:val="center"/>
          </w:tcPr>
          <w:p w14:paraId="53844C32"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935869535"/>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samostalni zadaci</w:t>
            </w:r>
          </w:p>
        </w:tc>
        <w:tc>
          <w:tcPr>
            <w:tcW w:w="1498" w:type="dxa"/>
            <w:gridSpan w:val="8"/>
            <w:vAlign w:val="center"/>
          </w:tcPr>
          <w:p w14:paraId="156BFB0D"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41107747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multimedija i mreža</w:t>
            </w:r>
          </w:p>
        </w:tc>
        <w:tc>
          <w:tcPr>
            <w:tcW w:w="1497" w:type="dxa"/>
            <w:gridSpan w:val="5"/>
            <w:vAlign w:val="center"/>
          </w:tcPr>
          <w:p w14:paraId="6A8ACFE0"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203826531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laboratorij</w:t>
            </w:r>
          </w:p>
        </w:tc>
        <w:tc>
          <w:tcPr>
            <w:tcW w:w="1497" w:type="dxa"/>
            <w:gridSpan w:val="7"/>
            <w:vAlign w:val="center"/>
          </w:tcPr>
          <w:p w14:paraId="6A55C061" w14:textId="3EC72286"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765682496"/>
                <w14:checkbox>
                  <w14:checked w14:val="0"/>
                  <w14:checkedState w14:val="2612" w14:font="MS Gothic"/>
                  <w14:uncheckedState w14:val="2610" w14:font="MS Gothic"/>
                </w14:checkbox>
              </w:sdtPr>
              <w:sdtEndPr/>
              <w:sdtContent>
                <w:r w:rsidR="00830B75">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mentorski rad</w:t>
            </w:r>
          </w:p>
        </w:tc>
        <w:tc>
          <w:tcPr>
            <w:tcW w:w="1500" w:type="dxa"/>
            <w:gridSpan w:val="3"/>
            <w:vAlign w:val="center"/>
          </w:tcPr>
          <w:p w14:paraId="76C23AAD"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830755909"/>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ostalo</w:t>
            </w:r>
          </w:p>
        </w:tc>
      </w:tr>
      <w:tr w:rsidR="009F5266" w:rsidRPr="009F5266" w14:paraId="4DFB14EC" w14:textId="77777777" w:rsidTr="009F5266">
        <w:tc>
          <w:tcPr>
            <w:tcW w:w="3296" w:type="dxa"/>
            <w:gridSpan w:val="7"/>
            <w:shd w:val="clear" w:color="auto" w:fill="F2F2F2"/>
          </w:tcPr>
          <w:p w14:paraId="28B82736"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Ishodi učenja kolegija</w:t>
            </w:r>
          </w:p>
        </w:tc>
        <w:tc>
          <w:tcPr>
            <w:tcW w:w="5992" w:type="dxa"/>
            <w:gridSpan w:val="23"/>
            <w:vAlign w:val="center"/>
          </w:tcPr>
          <w:p w14:paraId="3BC51ABC"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Po završetku ovoga kolegija student će :</w:t>
            </w:r>
          </w:p>
          <w:p w14:paraId="139F6927"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aktivno koristiti stečena znanja i vještine u govornom i pismenom izražavanju,</w:t>
            </w:r>
          </w:p>
          <w:p w14:paraId="6591C240"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prevoditi kraće tekstove s hrvatskog na ruski jezik,</w:t>
            </w:r>
          </w:p>
          <w:p w14:paraId="23D5FD39"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moći sudjelovati u kraćim razgovorima na poznate teme,</w:t>
            </w:r>
          </w:p>
          <w:p w14:paraId="636043BB"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moći se predstaviti, opisati sebe i svoju obitelj, okruženje, studij i sl.,</w:t>
            </w:r>
          </w:p>
          <w:p w14:paraId="7F133678"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pismeno i usmeno prezentirati odabrane teme,</w:t>
            </w:r>
          </w:p>
          <w:p w14:paraId="1F1D9C1F" w14:textId="77777777" w:rsidR="009F5266" w:rsidRPr="009F5266" w:rsidRDefault="009F5266" w:rsidP="009F5266">
            <w:pPr>
              <w:tabs>
                <w:tab w:val="left" w:pos="1218"/>
              </w:tabs>
              <w:spacing w:before="20" w:after="20"/>
              <w:jc w:val="both"/>
              <w:rPr>
                <w:rFonts w:ascii="Times New Roman" w:eastAsia="Calibri" w:hAnsi="Times New Roman" w:cs="Times New Roman"/>
                <w:sz w:val="18"/>
              </w:rPr>
            </w:pPr>
            <w:r w:rsidRPr="009F5266">
              <w:rPr>
                <w:rFonts w:ascii="Times New Roman" w:eastAsia="Calibri" w:hAnsi="Times New Roman" w:cs="Times New Roman"/>
                <w:sz w:val="18"/>
              </w:rPr>
              <w:t>- primjenjivati uvježbane gramatičke strukture i usvojeni vokabular u usmenom i pismenom izražavanju.</w:t>
            </w:r>
          </w:p>
        </w:tc>
      </w:tr>
      <w:tr w:rsidR="009F5266" w:rsidRPr="009F5266" w14:paraId="03F2A718" w14:textId="77777777" w:rsidTr="009F5266">
        <w:tc>
          <w:tcPr>
            <w:tcW w:w="3296" w:type="dxa"/>
            <w:gridSpan w:val="7"/>
            <w:shd w:val="clear" w:color="auto" w:fill="F2F2F2"/>
          </w:tcPr>
          <w:p w14:paraId="345E7C66"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Ishodi učenja na razini programa kojima kolegij doprinosi</w:t>
            </w:r>
          </w:p>
        </w:tc>
        <w:tc>
          <w:tcPr>
            <w:tcW w:w="5992" w:type="dxa"/>
            <w:gridSpan w:val="23"/>
            <w:vAlign w:val="center"/>
          </w:tcPr>
          <w:p w14:paraId="7EA89BEF" w14:textId="77777777" w:rsidR="009F5266" w:rsidRDefault="009F5266" w:rsidP="009F5266">
            <w:pPr>
              <w:tabs>
                <w:tab w:val="left" w:pos="1218"/>
              </w:tabs>
              <w:spacing w:before="20" w:after="20"/>
              <w:rPr>
                <w:rFonts w:ascii="Times New Roman" w:eastAsia="Calibri" w:hAnsi="Times New Roman" w:cs="Times New Roman"/>
                <w:sz w:val="18"/>
              </w:rPr>
            </w:pPr>
            <w:r w:rsidRPr="009F5266">
              <w:rPr>
                <w:rFonts w:ascii="Times New Roman" w:eastAsia="Calibri" w:hAnsi="Times New Roman" w:cs="Times New Roman"/>
                <w:sz w:val="18"/>
              </w:rPr>
              <w:t>-prepoznati i kombinirati temeljne pojmove fonetike i fonologije ruskoga jezika.</w:t>
            </w:r>
          </w:p>
          <w:p w14:paraId="27D726A7" w14:textId="257320ED" w:rsidR="008F71A6" w:rsidRPr="009F5266" w:rsidRDefault="008F71A6" w:rsidP="009F5266">
            <w:pPr>
              <w:tabs>
                <w:tab w:val="left" w:pos="1218"/>
              </w:tabs>
              <w:spacing w:before="20" w:after="20"/>
              <w:rPr>
                <w:rFonts w:ascii="Times New Roman" w:eastAsia="Calibri" w:hAnsi="Times New Roman" w:cs="Times New Roman"/>
                <w:sz w:val="18"/>
              </w:rPr>
            </w:pPr>
            <w:r w:rsidRPr="006D5A55">
              <w:rPr>
                <w:rFonts w:ascii="Times New Roman" w:hAnsi="Times New Roman" w:cs="Times New Roman"/>
                <w:sz w:val="18"/>
              </w:rPr>
              <w:t>-</w:t>
            </w:r>
            <w:r>
              <w:rPr>
                <w:rFonts w:ascii="Times New Roman" w:hAnsi="Times New Roman" w:cs="Times New Roman"/>
                <w:sz w:val="18"/>
              </w:rPr>
              <w:t xml:space="preserve"> </w:t>
            </w:r>
            <w:r w:rsidRPr="008636C1">
              <w:rPr>
                <w:rFonts w:ascii="Times New Roman" w:hAnsi="Times New Roman" w:cs="Times New Roman"/>
                <w:sz w:val="18"/>
              </w:rPr>
              <w:t>prepoznati i usporediti strane kulture i njihove značajke u svakodnevnim situacijama</w:t>
            </w:r>
          </w:p>
        </w:tc>
      </w:tr>
      <w:tr w:rsidR="009F5266" w:rsidRPr="009F5266" w14:paraId="31F897C5" w14:textId="77777777" w:rsidTr="009F5266">
        <w:tc>
          <w:tcPr>
            <w:tcW w:w="9288" w:type="dxa"/>
            <w:gridSpan w:val="30"/>
            <w:shd w:val="clear" w:color="auto" w:fill="D9D9D9"/>
          </w:tcPr>
          <w:p w14:paraId="0F00EFB4" w14:textId="77777777" w:rsidR="009F5266" w:rsidRPr="009F5266" w:rsidRDefault="009F5266" w:rsidP="009F5266">
            <w:pPr>
              <w:spacing w:before="20" w:after="20"/>
              <w:rPr>
                <w:rFonts w:ascii="Times New Roman" w:eastAsia="Calibri" w:hAnsi="Times New Roman" w:cs="Times New Roman"/>
                <w:sz w:val="18"/>
                <w:szCs w:val="20"/>
              </w:rPr>
            </w:pPr>
          </w:p>
        </w:tc>
      </w:tr>
      <w:tr w:rsidR="009F5266" w:rsidRPr="009F5266" w14:paraId="2850A717" w14:textId="77777777" w:rsidTr="009F5266">
        <w:trPr>
          <w:trHeight w:val="190"/>
        </w:trPr>
        <w:tc>
          <w:tcPr>
            <w:tcW w:w="1801" w:type="dxa"/>
            <w:vMerge w:val="restart"/>
            <w:shd w:val="clear" w:color="auto" w:fill="F2F2F2"/>
            <w:vAlign w:val="center"/>
          </w:tcPr>
          <w:p w14:paraId="28E33011"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lastRenderedPageBreak/>
              <w:t>Načini praćenja studenata</w:t>
            </w:r>
          </w:p>
        </w:tc>
        <w:tc>
          <w:tcPr>
            <w:tcW w:w="1495" w:type="dxa"/>
            <w:gridSpan w:val="6"/>
            <w:vAlign w:val="center"/>
          </w:tcPr>
          <w:p w14:paraId="2EB7CB4D"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655562244"/>
                <w14:checkbox>
                  <w14:checked w14:val="1"/>
                  <w14:checkedState w14:val="2612" w14:font="MS Gothic"/>
                  <w14:uncheckedState w14:val="2610" w14:font="MS Gothic"/>
                </w14:checkbox>
              </w:sdtPr>
              <w:sdtEndPr/>
              <w:sdtContent>
                <w:r w:rsidR="002861C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pohađanje nastave</w:t>
            </w:r>
          </w:p>
        </w:tc>
        <w:tc>
          <w:tcPr>
            <w:tcW w:w="1498" w:type="dxa"/>
            <w:gridSpan w:val="8"/>
            <w:vAlign w:val="center"/>
          </w:tcPr>
          <w:p w14:paraId="5BFF1B9E"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96060251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priprema za nastavu</w:t>
            </w:r>
          </w:p>
        </w:tc>
        <w:tc>
          <w:tcPr>
            <w:tcW w:w="1497" w:type="dxa"/>
            <w:gridSpan w:val="5"/>
            <w:vAlign w:val="center"/>
          </w:tcPr>
          <w:p w14:paraId="64D363A6"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46264378"/>
                <w14:checkbox>
                  <w14:checked w14:val="0"/>
                  <w14:checkedState w14:val="2612" w14:font="MS Gothic"/>
                  <w14:uncheckedState w14:val="2610" w14:font="MS Gothic"/>
                </w14:checkbox>
              </w:sdtPr>
              <w:sdtEndPr/>
              <w:sdtContent>
                <w:r w:rsidR="002861C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domaće zadaće</w:t>
            </w:r>
          </w:p>
        </w:tc>
        <w:tc>
          <w:tcPr>
            <w:tcW w:w="1497" w:type="dxa"/>
            <w:gridSpan w:val="7"/>
            <w:vAlign w:val="center"/>
          </w:tcPr>
          <w:p w14:paraId="1CA2BCAF"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20911235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kontinuirana evaluacija</w:t>
            </w:r>
          </w:p>
        </w:tc>
        <w:tc>
          <w:tcPr>
            <w:tcW w:w="1500" w:type="dxa"/>
            <w:gridSpan w:val="3"/>
            <w:vAlign w:val="center"/>
          </w:tcPr>
          <w:p w14:paraId="2A2D5633"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430641341"/>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istraživanje</w:t>
            </w:r>
          </w:p>
        </w:tc>
      </w:tr>
      <w:tr w:rsidR="009F5266" w:rsidRPr="009F5266" w14:paraId="0A4CCCF6" w14:textId="77777777" w:rsidTr="009F5266">
        <w:trPr>
          <w:trHeight w:val="190"/>
        </w:trPr>
        <w:tc>
          <w:tcPr>
            <w:tcW w:w="1801" w:type="dxa"/>
            <w:vMerge/>
            <w:shd w:val="clear" w:color="auto" w:fill="F2F2F2"/>
          </w:tcPr>
          <w:p w14:paraId="3926D88D" w14:textId="77777777" w:rsidR="009F5266" w:rsidRPr="009F5266" w:rsidRDefault="009F5266" w:rsidP="009F5266">
            <w:pPr>
              <w:spacing w:before="20" w:after="20"/>
              <w:rPr>
                <w:rFonts w:ascii="Times New Roman" w:eastAsia="Calibri" w:hAnsi="Times New Roman" w:cs="Times New Roman"/>
                <w:b/>
                <w:sz w:val="18"/>
              </w:rPr>
            </w:pPr>
          </w:p>
        </w:tc>
        <w:tc>
          <w:tcPr>
            <w:tcW w:w="1495" w:type="dxa"/>
            <w:gridSpan w:val="6"/>
            <w:vAlign w:val="center"/>
          </w:tcPr>
          <w:p w14:paraId="224E5FBB"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841123809"/>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praktični rad</w:t>
            </w:r>
          </w:p>
        </w:tc>
        <w:tc>
          <w:tcPr>
            <w:tcW w:w="1498" w:type="dxa"/>
            <w:gridSpan w:val="8"/>
            <w:vAlign w:val="center"/>
          </w:tcPr>
          <w:p w14:paraId="33BB5FDA"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833038643"/>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6"/>
              </w:rPr>
              <w:t>eksperimentalni rad</w:t>
            </w:r>
          </w:p>
        </w:tc>
        <w:tc>
          <w:tcPr>
            <w:tcW w:w="1497" w:type="dxa"/>
            <w:gridSpan w:val="5"/>
            <w:vAlign w:val="center"/>
          </w:tcPr>
          <w:p w14:paraId="3658FCA5"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046405765"/>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izlaganje</w:t>
            </w:r>
          </w:p>
        </w:tc>
        <w:tc>
          <w:tcPr>
            <w:tcW w:w="1497" w:type="dxa"/>
            <w:gridSpan w:val="7"/>
            <w:vAlign w:val="center"/>
          </w:tcPr>
          <w:p w14:paraId="0EE1269A"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78677004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projekt</w:t>
            </w:r>
          </w:p>
        </w:tc>
        <w:tc>
          <w:tcPr>
            <w:tcW w:w="1500" w:type="dxa"/>
            <w:gridSpan w:val="3"/>
            <w:vAlign w:val="center"/>
          </w:tcPr>
          <w:p w14:paraId="6E92A18F"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74787446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seminar</w:t>
            </w:r>
          </w:p>
        </w:tc>
      </w:tr>
      <w:tr w:rsidR="009F5266" w:rsidRPr="009F5266" w14:paraId="29FE30CF" w14:textId="77777777" w:rsidTr="009F5266">
        <w:trPr>
          <w:trHeight w:val="190"/>
        </w:trPr>
        <w:tc>
          <w:tcPr>
            <w:tcW w:w="1801" w:type="dxa"/>
            <w:vMerge/>
            <w:shd w:val="clear" w:color="auto" w:fill="F2F2F2"/>
          </w:tcPr>
          <w:p w14:paraId="3F5F9CF5" w14:textId="77777777" w:rsidR="009F5266" w:rsidRPr="009F5266" w:rsidRDefault="009F5266" w:rsidP="009F5266">
            <w:pPr>
              <w:spacing w:before="20" w:after="20"/>
              <w:rPr>
                <w:rFonts w:ascii="Times New Roman" w:eastAsia="Calibri" w:hAnsi="Times New Roman" w:cs="Times New Roman"/>
                <w:b/>
                <w:sz w:val="18"/>
              </w:rPr>
            </w:pPr>
          </w:p>
        </w:tc>
        <w:tc>
          <w:tcPr>
            <w:tcW w:w="1495" w:type="dxa"/>
            <w:gridSpan w:val="6"/>
            <w:vAlign w:val="center"/>
          </w:tcPr>
          <w:p w14:paraId="5215478F"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212350202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kolokvij(i)</w:t>
            </w:r>
          </w:p>
        </w:tc>
        <w:tc>
          <w:tcPr>
            <w:tcW w:w="1498" w:type="dxa"/>
            <w:gridSpan w:val="8"/>
            <w:vAlign w:val="center"/>
          </w:tcPr>
          <w:p w14:paraId="156709A6"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644748056"/>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pismeni ispit</w:t>
            </w:r>
          </w:p>
        </w:tc>
        <w:tc>
          <w:tcPr>
            <w:tcW w:w="1497" w:type="dxa"/>
            <w:gridSpan w:val="5"/>
            <w:vAlign w:val="center"/>
          </w:tcPr>
          <w:p w14:paraId="2CE9F0D5"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611010417"/>
                <w14:checkbox>
                  <w14:checked w14:val="1"/>
                  <w14:checkedState w14:val="2612" w14:font="MS Gothic"/>
                  <w14:uncheckedState w14:val="2610" w14:font="MS Gothic"/>
                </w14:checkbox>
              </w:sdtPr>
              <w:sdtEndPr/>
              <w:sdtContent>
                <w:r w:rsidR="002861C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usmeni ispit</w:t>
            </w:r>
          </w:p>
        </w:tc>
        <w:tc>
          <w:tcPr>
            <w:tcW w:w="2997" w:type="dxa"/>
            <w:gridSpan w:val="10"/>
            <w:vAlign w:val="center"/>
          </w:tcPr>
          <w:p w14:paraId="25C8F8D1"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670292690"/>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ostalo: </w:t>
            </w:r>
          </w:p>
        </w:tc>
      </w:tr>
      <w:tr w:rsidR="009F5266" w:rsidRPr="009F5266" w14:paraId="63B8A56E" w14:textId="77777777" w:rsidTr="009F5266">
        <w:tc>
          <w:tcPr>
            <w:tcW w:w="1801" w:type="dxa"/>
            <w:shd w:val="clear" w:color="auto" w:fill="F2F2F2"/>
          </w:tcPr>
          <w:p w14:paraId="17A34899"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Uvjeti pristupanja ispitu</w:t>
            </w:r>
          </w:p>
        </w:tc>
        <w:tc>
          <w:tcPr>
            <w:tcW w:w="7487" w:type="dxa"/>
            <w:gridSpan w:val="29"/>
            <w:vAlign w:val="center"/>
          </w:tcPr>
          <w:p w14:paraId="6E24CF6D" w14:textId="77777777" w:rsidR="005B5CCB" w:rsidRDefault="005B5CCB" w:rsidP="009F5266">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Uvjeti pristupanja usmenom ispitu:</w:t>
            </w:r>
          </w:p>
          <w:p w14:paraId="15366B22" w14:textId="49DEAE91" w:rsidR="009F5266" w:rsidRPr="005B5CCB" w:rsidRDefault="00561B99" w:rsidP="005B5CCB">
            <w:pPr>
              <w:pStyle w:val="ListParagraph"/>
              <w:numPr>
                <w:ilvl w:val="0"/>
                <w:numId w:val="1"/>
              </w:num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8</w:t>
            </w:r>
            <w:r w:rsidR="005B5CCB">
              <w:rPr>
                <w:rFonts w:ascii="Times New Roman" w:eastAsia="MS Gothic" w:hAnsi="Times New Roman" w:cs="Times New Roman"/>
                <w:sz w:val="18"/>
              </w:rPr>
              <w:t>0 % dolazaka na nastavu (50 % u slučaju kolizije)</w:t>
            </w:r>
            <w:r w:rsidR="002861C8" w:rsidRPr="005B5CCB">
              <w:rPr>
                <w:rFonts w:ascii="Times New Roman" w:eastAsia="MS Gothic" w:hAnsi="Times New Roman" w:cs="Times New Roman"/>
                <w:sz w:val="18"/>
              </w:rPr>
              <w:t xml:space="preserve"> </w:t>
            </w:r>
          </w:p>
        </w:tc>
      </w:tr>
      <w:tr w:rsidR="009F5266" w:rsidRPr="009F5266" w14:paraId="601AFA01" w14:textId="77777777" w:rsidTr="009F5266">
        <w:tc>
          <w:tcPr>
            <w:tcW w:w="1801" w:type="dxa"/>
            <w:shd w:val="clear" w:color="auto" w:fill="F2F2F2"/>
          </w:tcPr>
          <w:p w14:paraId="3DAF6200"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Ispitni rokovi</w:t>
            </w:r>
          </w:p>
        </w:tc>
        <w:tc>
          <w:tcPr>
            <w:tcW w:w="2903" w:type="dxa"/>
            <w:gridSpan w:val="13"/>
          </w:tcPr>
          <w:p w14:paraId="0C4F6934"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474301983"/>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zimski ispitni rok </w:t>
            </w:r>
          </w:p>
        </w:tc>
        <w:tc>
          <w:tcPr>
            <w:tcW w:w="2471" w:type="dxa"/>
            <w:gridSpan w:val="10"/>
          </w:tcPr>
          <w:p w14:paraId="5D83A324"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100601738"/>
                <w14:checkbox>
                  <w14:checked w14:val="1"/>
                  <w14:checkedState w14:val="2612" w14:font="MS Gothic"/>
                  <w14:uncheckedState w14:val="2610" w14:font="MS Gothic"/>
                </w14:checkbox>
              </w:sdtPr>
              <w:sdtEndPr/>
              <w:sdtContent>
                <w:r w:rsidR="003C3B47">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ljetni ispitni rok</w:t>
            </w:r>
          </w:p>
        </w:tc>
        <w:tc>
          <w:tcPr>
            <w:tcW w:w="2113" w:type="dxa"/>
            <w:gridSpan w:val="6"/>
          </w:tcPr>
          <w:p w14:paraId="1E167F36"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44519774"/>
                <w14:checkbox>
                  <w14:checked w14:val="1"/>
                  <w14:checkedState w14:val="2612" w14:font="MS Gothic"/>
                  <w14:uncheckedState w14:val="2610" w14:font="MS Gothic"/>
                </w14:checkbox>
              </w:sdtPr>
              <w:sdtEndPr/>
              <w:sdtContent>
                <w:r w:rsidR="003C3B47">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jesenski ispitni rok</w:t>
            </w:r>
          </w:p>
        </w:tc>
      </w:tr>
      <w:tr w:rsidR="009F5266" w:rsidRPr="009F5266" w14:paraId="00F78F5A" w14:textId="77777777" w:rsidTr="009F5266">
        <w:tc>
          <w:tcPr>
            <w:tcW w:w="1801" w:type="dxa"/>
            <w:shd w:val="clear" w:color="auto" w:fill="F2F2F2"/>
          </w:tcPr>
          <w:p w14:paraId="05F5EBD5"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Termini ispitnih rokova</w:t>
            </w:r>
          </w:p>
        </w:tc>
        <w:tc>
          <w:tcPr>
            <w:tcW w:w="2903" w:type="dxa"/>
            <w:gridSpan w:val="13"/>
            <w:vAlign w:val="center"/>
          </w:tcPr>
          <w:p w14:paraId="4664FA55" w14:textId="77777777" w:rsidR="009F5266" w:rsidRPr="009F5266" w:rsidRDefault="009F5266" w:rsidP="009F5266">
            <w:pPr>
              <w:tabs>
                <w:tab w:val="left" w:pos="1218"/>
              </w:tabs>
              <w:spacing w:before="20" w:after="20"/>
              <w:rPr>
                <w:rFonts w:ascii="Times New Roman" w:eastAsia="Calibri" w:hAnsi="Times New Roman" w:cs="Times New Roman"/>
                <w:sz w:val="18"/>
              </w:rPr>
            </w:pPr>
            <w:r w:rsidRPr="009F5266">
              <w:rPr>
                <w:rFonts w:ascii="Times New Roman" w:eastAsia="Calibri" w:hAnsi="Times New Roman" w:cs="Times New Roman"/>
                <w:sz w:val="18"/>
              </w:rPr>
              <w:t>-</w:t>
            </w:r>
          </w:p>
        </w:tc>
        <w:tc>
          <w:tcPr>
            <w:tcW w:w="2471" w:type="dxa"/>
            <w:gridSpan w:val="10"/>
            <w:vAlign w:val="center"/>
          </w:tcPr>
          <w:p w14:paraId="2AE4724F" w14:textId="682CE4C6" w:rsidR="009F5266" w:rsidRPr="009F5266" w:rsidRDefault="00830B75" w:rsidP="009F5266">
            <w:pPr>
              <w:tabs>
                <w:tab w:val="left" w:pos="1218"/>
              </w:tabs>
              <w:spacing w:before="20" w:after="20"/>
              <w:rPr>
                <w:rFonts w:ascii="Times New Roman" w:eastAsia="Calibri" w:hAnsi="Times New Roman" w:cs="Times New Roman"/>
                <w:sz w:val="18"/>
              </w:rPr>
            </w:pPr>
            <w:r>
              <w:rPr>
                <w:rFonts w:ascii="Times New Roman" w:eastAsia="Calibri" w:hAnsi="Times New Roman" w:cs="Times New Roman"/>
                <w:sz w:val="18"/>
              </w:rPr>
              <w:t>naknadno</w:t>
            </w:r>
          </w:p>
        </w:tc>
        <w:tc>
          <w:tcPr>
            <w:tcW w:w="2113" w:type="dxa"/>
            <w:gridSpan w:val="6"/>
            <w:vAlign w:val="center"/>
          </w:tcPr>
          <w:p w14:paraId="19021BF7" w14:textId="3BE5B1E1" w:rsidR="009F5266" w:rsidRPr="009F5266" w:rsidRDefault="00830B75" w:rsidP="009F5266">
            <w:pPr>
              <w:tabs>
                <w:tab w:val="left" w:pos="1218"/>
              </w:tabs>
              <w:spacing w:before="20" w:after="20"/>
              <w:rPr>
                <w:rFonts w:ascii="Times New Roman" w:eastAsia="Calibri" w:hAnsi="Times New Roman" w:cs="Times New Roman"/>
                <w:sz w:val="18"/>
              </w:rPr>
            </w:pPr>
            <w:r>
              <w:rPr>
                <w:rFonts w:ascii="Times New Roman" w:eastAsia="Calibri" w:hAnsi="Times New Roman" w:cs="Times New Roman"/>
                <w:sz w:val="18"/>
              </w:rPr>
              <w:t>naknadno</w:t>
            </w:r>
          </w:p>
        </w:tc>
      </w:tr>
      <w:tr w:rsidR="009F5266" w:rsidRPr="009F5266" w14:paraId="67E986DF" w14:textId="77777777" w:rsidTr="009F5266">
        <w:tc>
          <w:tcPr>
            <w:tcW w:w="1801" w:type="dxa"/>
            <w:shd w:val="clear" w:color="auto" w:fill="F2F2F2"/>
          </w:tcPr>
          <w:p w14:paraId="34432126"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Opis kolegija</w:t>
            </w:r>
          </w:p>
        </w:tc>
        <w:tc>
          <w:tcPr>
            <w:tcW w:w="7487" w:type="dxa"/>
            <w:gridSpan w:val="29"/>
          </w:tcPr>
          <w:p w14:paraId="0E5B8427" w14:textId="2B091CD6"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Cilj kolegija je omogućiti studentima druge godine diplomskog studija nastavničkog smjera koji su slušali kolegij Metodika nastave ruskoga jezika da u praktičnom smislu provjere znanje stečeno u navedenom kolegiju. </w:t>
            </w:r>
            <w:r w:rsidR="00837455" w:rsidRPr="00983126">
              <w:rPr>
                <w:rFonts w:ascii="Times New Roman" w:eastAsia="MS Gothic" w:hAnsi="Times New Roman" w:cs="Times New Roman"/>
                <w:sz w:val="18"/>
              </w:rPr>
              <w:t>Konkretno, kolegij Ruski u učionici</w:t>
            </w:r>
            <w:r w:rsidR="00837455">
              <w:rPr>
                <w:rFonts w:ascii="Times New Roman" w:eastAsia="MS Gothic" w:hAnsi="Times New Roman" w:cs="Times New Roman"/>
                <w:sz w:val="18"/>
              </w:rPr>
              <w:t xml:space="preserve"> </w:t>
            </w:r>
            <w:r w:rsidR="00837455">
              <w:rPr>
                <w:rFonts w:ascii="Times New Roman" w:eastAsia="MS Gothic" w:hAnsi="Times New Roman" w:cs="Times New Roman"/>
                <w:sz w:val="18"/>
              </w:rPr>
              <w:t>2</w:t>
            </w:r>
            <w:r w:rsidR="00837455" w:rsidRPr="00983126">
              <w:rPr>
                <w:rFonts w:ascii="Times New Roman" w:eastAsia="MS Gothic" w:hAnsi="Times New Roman" w:cs="Times New Roman"/>
                <w:sz w:val="18"/>
              </w:rPr>
              <w:t xml:space="preserve"> za studente prve godine pr</w:t>
            </w:r>
            <w:r w:rsidR="00837455">
              <w:rPr>
                <w:rFonts w:ascii="Times New Roman" w:eastAsia="MS Gothic" w:hAnsi="Times New Roman" w:cs="Times New Roman"/>
                <w:sz w:val="18"/>
              </w:rPr>
              <w:t>ije</w:t>
            </w:r>
            <w:r w:rsidR="00837455" w:rsidRPr="00983126">
              <w:rPr>
                <w:rFonts w:ascii="Times New Roman" w:eastAsia="MS Gothic" w:hAnsi="Times New Roman" w:cs="Times New Roman"/>
                <w:sz w:val="18"/>
              </w:rPr>
              <w:t xml:space="preserve">diplomskog studija omogućava im da dodatno uvježbaju znanja i vještine stečene na </w:t>
            </w:r>
            <w:r w:rsidR="00837455">
              <w:rPr>
                <w:rFonts w:ascii="Times New Roman" w:eastAsia="MS Gothic" w:hAnsi="Times New Roman" w:cs="Times New Roman"/>
                <w:sz w:val="18"/>
              </w:rPr>
              <w:t xml:space="preserve">kolegiju </w:t>
            </w:r>
            <w:r w:rsidR="00837455" w:rsidRPr="00983126">
              <w:rPr>
                <w:rFonts w:ascii="Times New Roman" w:eastAsia="MS Gothic" w:hAnsi="Times New Roman" w:cs="Times New Roman"/>
                <w:sz w:val="18"/>
              </w:rPr>
              <w:t>Jezične vje</w:t>
            </w:r>
            <w:r w:rsidR="00837455">
              <w:rPr>
                <w:rFonts w:ascii="Times New Roman" w:eastAsia="MS Gothic" w:hAnsi="Times New Roman" w:cs="Times New Roman"/>
                <w:sz w:val="18"/>
              </w:rPr>
              <w:t xml:space="preserve">žbe </w:t>
            </w:r>
            <w:r w:rsidR="00837455">
              <w:rPr>
                <w:rFonts w:ascii="Times New Roman" w:eastAsia="MS Gothic" w:hAnsi="Times New Roman" w:cs="Times New Roman"/>
                <w:sz w:val="18"/>
              </w:rPr>
              <w:t>2</w:t>
            </w:r>
            <w:r w:rsidR="00837455">
              <w:rPr>
                <w:rFonts w:ascii="Times New Roman" w:eastAsia="MS Gothic" w:hAnsi="Times New Roman" w:cs="Times New Roman"/>
                <w:sz w:val="18"/>
              </w:rPr>
              <w:t xml:space="preserve"> i Elementarna gramatika </w:t>
            </w:r>
            <w:r w:rsidR="00837455">
              <w:rPr>
                <w:rFonts w:ascii="Times New Roman" w:eastAsia="MS Gothic" w:hAnsi="Times New Roman" w:cs="Times New Roman"/>
                <w:sz w:val="18"/>
              </w:rPr>
              <w:t>2.</w:t>
            </w:r>
          </w:p>
        </w:tc>
      </w:tr>
      <w:tr w:rsidR="009F5266" w:rsidRPr="009F5266" w14:paraId="38BA4D53" w14:textId="77777777" w:rsidTr="009F5266">
        <w:tc>
          <w:tcPr>
            <w:tcW w:w="1801" w:type="dxa"/>
            <w:shd w:val="clear" w:color="auto" w:fill="F2F2F2"/>
          </w:tcPr>
          <w:p w14:paraId="04E81223"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Sadržaj kolegija (nastavne teme)</w:t>
            </w:r>
          </w:p>
        </w:tc>
        <w:tc>
          <w:tcPr>
            <w:tcW w:w="7487" w:type="dxa"/>
            <w:gridSpan w:val="29"/>
          </w:tcPr>
          <w:p w14:paraId="560C80E9" w14:textId="2A3CB6B1" w:rsidR="009F5266" w:rsidRPr="009F5266" w:rsidRDefault="00425D50" w:rsidP="009F5266">
            <w:pPr>
              <w:tabs>
                <w:tab w:val="left" w:pos="1218"/>
              </w:tabs>
              <w:spacing w:before="20" w:after="20"/>
              <w:rPr>
                <w:rFonts w:ascii="Times New Roman" w:eastAsia="MS Gothic" w:hAnsi="Times New Roman" w:cs="Times New Roman"/>
                <w:i/>
                <w:sz w:val="18"/>
              </w:rPr>
            </w:pPr>
            <w:r>
              <w:rPr>
                <w:rFonts w:ascii="Times New Roman" w:eastAsia="MS Gothic" w:hAnsi="Times New Roman" w:cs="Times New Roman"/>
                <w:sz w:val="18"/>
              </w:rPr>
              <w:t xml:space="preserve">Nastavne teme određuje predmetna nastavnica (Žana Modrić Hrabrov, mag. educ. philol. russ.) ovisno o količini obrađenog gradiva. Nastavne teme se određuju individualno za svakog studenta prema planu i programu kolegija Jezične vježbe </w:t>
            </w:r>
            <w:r>
              <w:rPr>
                <w:rFonts w:ascii="Times New Roman" w:eastAsia="MS Gothic" w:hAnsi="Times New Roman" w:cs="Times New Roman"/>
                <w:sz w:val="18"/>
              </w:rPr>
              <w:t>2 i Elementarna gramatika 2</w:t>
            </w:r>
            <w:r>
              <w:rPr>
                <w:rFonts w:ascii="Times New Roman" w:eastAsia="MS Gothic" w:hAnsi="Times New Roman" w:cs="Times New Roman"/>
                <w:sz w:val="18"/>
              </w:rPr>
              <w:t>.</w:t>
            </w:r>
            <w:r w:rsidR="00DA78A3">
              <w:rPr>
                <w:rFonts w:ascii="Times New Roman" w:eastAsia="MS Gothic" w:hAnsi="Times New Roman" w:cs="Times New Roman"/>
                <w:sz w:val="18"/>
              </w:rPr>
              <w:t xml:space="preserve"> </w:t>
            </w:r>
          </w:p>
        </w:tc>
      </w:tr>
      <w:tr w:rsidR="009F5266" w:rsidRPr="009F5266" w14:paraId="2DA50A95" w14:textId="77777777" w:rsidTr="009F5266">
        <w:tc>
          <w:tcPr>
            <w:tcW w:w="1801" w:type="dxa"/>
            <w:shd w:val="clear" w:color="auto" w:fill="F2F2F2"/>
          </w:tcPr>
          <w:p w14:paraId="5E354B75"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Obvezna literatura</w:t>
            </w:r>
          </w:p>
        </w:tc>
        <w:tc>
          <w:tcPr>
            <w:tcW w:w="7487" w:type="dxa"/>
            <w:gridSpan w:val="29"/>
          </w:tcPr>
          <w:p w14:paraId="138342C4" w14:textId="6EC1A534" w:rsidR="00C43F71" w:rsidRPr="00F26F4B" w:rsidRDefault="00425D50" w:rsidP="00F26F4B">
            <w:pPr>
              <w:tabs>
                <w:tab w:val="left" w:pos="1218"/>
              </w:tabs>
              <w:spacing w:before="20" w:after="20"/>
              <w:rPr>
                <w:rFonts w:ascii="Times New Roman" w:eastAsia="MS Gothic" w:hAnsi="Times New Roman" w:cs="Times New Roman"/>
                <w:sz w:val="18"/>
                <w:lang w:val="en-US"/>
              </w:rPr>
            </w:pPr>
            <w:r>
              <w:rPr>
                <w:rFonts w:ascii="Times New Roman" w:eastAsia="MS Gothic" w:hAnsi="Times New Roman" w:cs="Times New Roman"/>
                <w:sz w:val="18"/>
              </w:rPr>
              <w:t xml:space="preserve">Hrnjak, A.: </w:t>
            </w:r>
            <w:r>
              <w:rPr>
                <w:rFonts w:ascii="Times New Roman" w:eastAsia="MS Gothic" w:hAnsi="Times New Roman" w:cs="Times New Roman"/>
                <w:sz w:val="18"/>
                <w:lang w:val="ru-RU"/>
              </w:rPr>
              <w:t xml:space="preserve">Шаг за шагом. </w:t>
            </w:r>
            <w:r>
              <w:rPr>
                <w:rFonts w:ascii="Times New Roman" w:eastAsia="MS Gothic" w:hAnsi="Times New Roman" w:cs="Times New Roman"/>
                <w:sz w:val="18"/>
              </w:rPr>
              <w:t>Sveučilišni udžbenik ruskog jezika. Knjigra, Zagreb. 2010.</w:t>
            </w:r>
          </w:p>
        </w:tc>
      </w:tr>
      <w:tr w:rsidR="009F5266" w:rsidRPr="009F5266" w14:paraId="036280CA" w14:textId="77777777" w:rsidTr="009F5266">
        <w:tc>
          <w:tcPr>
            <w:tcW w:w="1801" w:type="dxa"/>
            <w:shd w:val="clear" w:color="auto" w:fill="F2F2F2"/>
          </w:tcPr>
          <w:p w14:paraId="2F93C481"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 xml:space="preserve">Dodatna literatura </w:t>
            </w:r>
          </w:p>
        </w:tc>
        <w:tc>
          <w:tcPr>
            <w:tcW w:w="7487" w:type="dxa"/>
            <w:gridSpan w:val="29"/>
          </w:tcPr>
          <w:p w14:paraId="61F8C70C" w14:textId="77777777" w:rsidR="00F26F4B" w:rsidRDefault="00F26F4B" w:rsidP="00F26F4B">
            <w:pPr>
              <w:tabs>
                <w:tab w:val="left" w:pos="1218"/>
              </w:tabs>
              <w:spacing w:before="20" w:after="20"/>
              <w:rPr>
                <w:rFonts w:ascii="Times New Roman" w:eastAsia="MS Gothic" w:hAnsi="Times New Roman" w:cs="Times New Roman"/>
                <w:sz w:val="18"/>
              </w:rPr>
            </w:pPr>
            <w:r w:rsidRPr="00A00679">
              <w:rPr>
                <w:rFonts w:ascii="Times New Roman" w:eastAsia="MS Gothic" w:hAnsi="Times New Roman" w:cs="Times New Roman"/>
                <w:sz w:val="18"/>
              </w:rPr>
              <w:t>1. Антонова, В.Е., Нахабина,</w:t>
            </w:r>
            <w:r>
              <w:rPr>
                <w:rFonts w:ascii="Times New Roman" w:eastAsia="MS Gothic" w:hAnsi="Times New Roman" w:cs="Times New Roman"/>
                <w:sz w:val="18"/>
              </w:rPr>
              <w:t xml:space="preserve"> </w:t>
            </w:r>
            <w:r w:rsidRPr="00A00679">
              <w:rPr>
                <w:rFonts w:ascii="Times New Roman" w:eastAsia="MS Gothic" w:hAnsi="Times New Roman" w:cs="Times New Roman"/>
                <w:sz w:val="18"/>
              </w:rPr>
              <w:t>М.М., Сафронова,</w:t>
            </w:r>
            <w:r>
              <w:rPr>
                <w:rFonts w:ascii="Times New Roman" w:eastAsia="MS Gothic" w:hAnsi="Times New Roman" w:cs="Times New Roman"/>
                <w:sz w:val="18"/>
              </w:rPr>
              <w:t xml:space="preserve"> </w:t>
            </w:r>
            <w:r w:rsidRPr="00A00679">
              <w:rPr>
                <w:rFonts w:ascii="Times New Roman" w:eastAsia="MS Gothic" w:hAnsi="Times New Roman" w:cs="Times New Roman"/>
                <w:sz w:val="18"/>
              </w:rPr>
              <w:t>М.В., Толстых,</w:t>
            </w:r>
            <w:r>
              <w:rPr>
                <w:rFonts w:ascii="Times New Roman" w:eastAsia="MS Gothic" w:hAnsi="Times New Roman" w:cs="Times New Roman"/>
                <w:sz w:val="18"/>
              </w:rPr>
              <w:t xml:space="preserve"> </w:t>
            </w:r>
            <w:r w:rsidRPr="00A00679">
              <w:rPr>
                <w:rFonts w:ascii="Times New Roman" w:eastAsia="MS Gothic" w:hAnsi="Times New Roman" w:cs="Times New Roman"/>
                <w:sz w:val="18"/>
              </w:rPr>
              <w:t>А.А.</w:t>
            </w:r>
            <w:r>
              <w:rPr>
                <w:rFonts w:ascii="Times New Roman" w:eastAsia="MS Gothic" w:hAnsi="Times New Roman" w:cs="Times New Roman"/>
                <w:sz w:val="18"/>
              </w:rPr>
              <w:t xml:space="preserve"> 2011.</w:t>
            </w:r>
            <w:r w:rsidRPr="00A00679">
              <w:rPr>
                <w:rFonts w:ascii="Times New Roman" w:eastAsia="MS Gothic" w:hAnsi="Times New Roman" w:cs="Times New Roman"/>
                <w:sz w:val="18"/>
              </w:rPr>
              <w:t>:Дорога в Россию:</w:t>
            </w:r>
            <w:r>
              <w:rPr>
                <w:rFonts w:ascii="Times New Roman" w:eastAsia="MS Gothic" w:hAnsi="Times New Roman" w:cs="Times New Roman"/>
                <w:sz w:val="18"/>
              </w:rPr>
              <w:t xml:space="preserve">  </w:t>
            </w:r>
          </w:p>
          <w:p w14:paraId="1FF8FFA9" w14:textId="77777777" w:rsidR="00F26F4B" w:rsidRPr="00A00679" w:rsidRDefault="00F26F4B" w:rsidP="00F26F4B">
            <w:pPr>
              <w:tabs>
                <w:tab w:val="left" w:pos="1218"/>
              </w:tabs>
              <w:spacing w:before="20" w:after="20"/>
              <w:rPr>
                <w:rFonts w:ascii="Times New Roman" w:eastAsia="MS Gothic" w:hAnsi="Times New Roman" w:cs="Times New Roman"/>
                <w:sz w:val="18"/>
              </w:rPr>
            </w:pPr>
            <w:r w:rsidRPr="00A00679">
              <w:rPr>
                <w:rFonts w:ascii="Times New Roman" w:eastAsia="MS Gothic" w:hAnsi="Times New Roman" w:cs="Times New Roman"/>
                <w:sz w:val="18"/>
              </w:rPr>
              <w:t>учебник русского языка</w:t>
            </w:r>
            <w:r w:rsidRPr="00A00679">
              <w:rPr>
                <w:rFonts w:ascii="Times New Roman" w:eastAsia="MS Gothic" w:hAnsi="Times New Roman" w:cs="Times New Roman"/>
                <w:sz w:val="18"/>
                <w:lang w:val="ru-RU"/>
              </w:rPr>
              <w:t xml:space="preserve"> </w:t>
            </w:r>
            <w:r w:rsidRPr="00A00679">
              <w:rPr>
                <w:rFonts w:ascii="Times New Roman" w:eastAsia="MS Gothic" w:hAnsi="Times New Roman" w:cs="Times New Roman"/>
                <w:sz w:val="18"/>
              </w:rPr>
              <w:t>(</w:t>
            </w:r>
            <w:r>
              <w:rPr>
                <w:rFonts w:ascii="Times New Roman" w:eastAsia="MS Gothic" w:hAnsi="Times New Roman" w:cs="Times New Roman"/>
                <w:sz w:val="18"/>
              </w:rPr>
              <w:t>1 i 2), СПб. Златоуст</w:t>
            </w:r>
            <w:r w:rsidRPr="00A00679">
              <w:rPr>
                <w:rFonts w:ascii="Times New Roman" w:eastAsia="MS Gothic" w:hAnsi="Times New Roman" w:cs="Times New Roman"/>
                <w:sz w:val="18"/>
              </w:rPr>
              <w:t>.</w:t>
            </w:r>
          </w:p>
          <w:p w14:paraId="2E74CA3E" w14:textId="77777777" w:rsidR="00F26F4B" w:rsidRDefault="00F26F4B" w:rsidP="00F26F4B">
            <w:pPr>
              <w:tabs>
                <w:tab w:val="left" w:pos="1218"/>
              </w:tabs>
              <w:spacing w:before="20" w:after="20"/>
              <w:rPr>
                <w:rFonts w:ascii="Times New Roman" w:eastAsia="MS Gothic" w:hAnsi="Times New Roman" w:cs="Times New Roman"/>
                <w:sz w:val="18"/>
              </w:rPr>
            </w:pPr>
            <w:r w:rsidRPr="00A00679">
              <w:rPr>
                <w:rFonts w:ascii="Times New Roman" w:eastAsia="MS Gothic" w:hAnsi="Times New Roman" w:cs="Times New Roman"/>
                <w:sz w:val="18"/>
              </w:rPr>
              <w:t xml:space="preserve">2. </w:t>
            </w:r>
            <w:r w:rsidRPr="00A00679">
              <w:rPr>
                <w:rFonts w:ascii="Times New Roman" w:eastAsia="MS Gothic" w:hAnsi="Times New Roman" w:cs="Times New Roman"/>
                <w:sz w:val="18"/>
                <w:lang w:val="ru-RU"/>
              </w:rPr>
              <w:t>Беляева, Г.В., Нахабина</w:t>
            </w:r>
            <w:r>
              <w:rPr>
                <w:rFonts w:ascii="Times New Roman" w:eastAsia="MS Gothic" w:hAnsi="Times New Roman" w:cs="Times New Roman"/>
                <w:sz w:val="18"/>
              </w:rPr>
              <w:t>,</w:t>
            </w:r>
            <w:r w:rsidRPr="00A00679">
              <w:rPr>
                <w:rFonts w:ascii="Times New Roman" w:eastAsia="MS Gothic" w:hAnsi="Times New Roman" w:cs="Times New Roman"/>
                <w:sz w:val="18"/>
                <w:lang w:val="ru-RU"/>
              </w:rPr>
              <w:t xml:space="preserve"> М.М.</w:t>
            </w:r>
            <w:r>
              <w:rPr>
                <w:rFonts w:ascii="Times New Roman" w:eastAsia="MS Gothic" w:hAnsi="Times New Roman" w:cs="Times New Roman"/>
                <w:sz w:val="18"/>
              </w:rPr>
              <w:t xml:space="preserve"> 2008.</w:t>
            </w:r>
            <w:r w:rsidRPr="00A00679">
              <w:rPr>
                <w:rFonts w:ascii="Times New Roman" w:eastAsia="MS Gothic" w:hAnsi="Times New Roman" w:cs="Times New Roman"/>
                <w:sz w:val="18"/>
              </w:rPr>
              <w:t xml:space="preserve">: </w:t>
            </w:r>
            <w:r w:rsidRPr="00A00679">
              <w:rPr>
                <w:rFonts w:ascii="Times New Roman" w:eastAsia="MS Gothic" w:hAnsi="Times New Roman" w:cs="Times New Roman"/>
                <w:sz w:val="18"/>
                <w:lang w:val="ru-RU"/>
              </w:rPr>
              <w:t xml:space="preserve">Я пишу по-русски (пособие по письму, книга для студентов, </w:t>
            </w:r>
            <w:r>
              <w:rPr>
                <w:rFonts w:ascii="Times New Roman" w:eastAsia="MS Gothic" w:hAnsi="Times New Roman" w:cs="Times New Roman"/>
                <w:sz w:val="18"/>
              </w:rPr>
              <w:t>1 i 2</w:t>
            </w:r>
            <w:r>
              <w:rPr>
                <w:rFonts w:ascii="Times New Roman" w:eastAsia="MS Gothic" w:hAnsi="Times New Roman" w:cs="Times New Roman"/>
                <w:sz w:val="18"/>
                <w:lang w:val="ru-RU"/>
              </w:rPr>
              <w:t>), Москва, МГУ</w:t>
            </w:r>
            <w:r w:rsidRPr="00A00679">
              <w:rPr>
                <w:rFonts w:ascii="Times New Roman" w:eastAsia="MS Gothic" w:hAnsi="Times New Roman" w:cs="Times New Roman"/>
                <w:sz w:val="18"/>
                <w:lang w:val="ru-RU"/>
              </w:rPr>
              <w:t>.</w:t>
            </w:r>
          </w:p>
          <w:p w14:paraId="517F69D0" w14:textId="77777777" w:rsidR="00F26F4B" w:rsidRDefault="00F26F4B" w:rsidP="00F26F4B">
            <w:pPr>
              <w:tabs>
                <w:tab w:val="left" w:pos="1218"/>
              </w:tabs>
              <w:spacing w:before="20" w:after="20"/>
              <w:rPr>
                <w:rFonts w:ascii="Times New Roman" w:eastAsia="MS Gothic" w:hAnsi="Times New Roman" w:cs="Times New Roman"/>
                <w:sz w:val="18"/>
              </w:rPr>
            </w:pPr>
            <w:r w:rsidRPr="004A692B">
              <w:rPr>
                <w:rFonts w:ascii="Times New Roman" w:eastAsia="MS Gothic" w:hAnsi="Times New Roman" w:cs="Times New Roman"/>
                <w:sz w:val="18"/>
              </w:rPr>
              <w:t>3</w:t>
            </w:r>
            <w:r w:rsidRPr="00A00679">
              <w:rPr>
                <w:rFonts w:ascii="Times New Roman" w:eastAsia="MS Gothic" w:hAnsi="Times New Roman" w:cs="Times New Roman"/>
                <w:sz w:val="18"/>
              </w:rPr>
              <w:t>.</w:t>
            </w:r>
            <w:r>
              <w:rPr>
                <w:rFonts w:ascii="Times New Roman" w:eastAsia="MS Gothic" w:hAnsi="Times New Roman" w:cs="Times New Roman"/>
                <w:sz w:val="18"/>
              </w:rPr>
              <w:t xml:space="preserve"> Poljanec, R.F., Madatova-Poljanec, S.M.: Rusko-hrvatski rječnik. Školska knjiga, Zagreb. 2012.</w:t>
            </w:r>
          </w:p>
          <w:p w14:paraId="200B40BC" w14:textId="77777777" w:rsidR="00F26F4B" w:rsidRDefault="00F26F4B" w:rsidP="00F26F4B">
            <w:pPr>
              <w:tabs>
                <w:tab w:val="left" w:pos="1218"/>
              </w:tabs>
              <w:spacing w:before="20" w:after="20"/>
              <w:rPr>
                <w:rFonts w:ascii="Times New Roman" w:eastAsia="MS Gothic" w:hAnsi="Times New Roman" w:cs="Times New Roman"/>
                <w:sz w:val="18"/>
              </w:rPr>
            </w:pPr>
            <w:r w:rsidRPr="004A692B">
              <w:rPr>
                <w:rFonts w:ascii="Times New Roman" w:eastAsia="MS Gothic" w:hAnsi="Times New Roman" w:cs="Times New Roman"/>
                <w:sz w:val="18"/>
              </w:rPr>
              <w:t>4</w:t>
            </w:r>
            <w:r>
              <w:rPr>
                <w:rFonts w:ascii="Times New Roman" w:eastAsia="MS Gothic" w:hAnsi="Times New Roman" w:cs="Times New Roman"/>
                <w:sz w:val="18"/>
              </w:rPr>
              <w:t>. Dautović, M.: Hrvatsko-ruski priručni rječnik. Školska knjiga, Zagreb. 2007.</w:t>
            </w:r>
          </w:p>
          <w:p w14:paraId="6ABF1C8C" w14:textId="77777777" w:rsidR="00F26F4B" w:rsidRDefault="00F26F4B" w:rsidP="00F26F4B">
            <w:pPr>
              <w:tabs>
                <w:tab w:val="left" w:pos="1218"/>
              </w:tabs>
              <w:spacing w:before="20" w:after="20"/>
              <w:rPr>
                <w:rFonts w:ascii="Times New Roman" w:eastAsia="MS Gothic" w:hAnsi="Times New Roman" w:cs="Times New Roman"/>
                <w:sz w:val="18"/>
              </w:rPr>
            </w:pPr>
            <w:r w:rsidRPr="008A30DB">
              <w:rPr>
                <w:rFonts w:ascii="Times New Roman" w:eastAsia="MS Gothic" w:hAnsi="Times New Roman" w:cs="Times New Roman"/>
                <w:sz w:val="18"/>
              </w:rPr>
              <w:t>5</w:t>
            </w:r>
            <w:r>
              <w:rPr>
                <w:rFonts w:ascii="Times New Roman" w:eastAsia="MS Gothic" w:hAnsi="Times New Roman" w:cs="Times New Roman"/>
                <w:sz w:val="18"/>
              </w:rPr>
              <w:t>. Poljanec, R.F.: Ruska gramatika. Školska knjiga. Zagreb. 2013.</w:t>
            </w:r>
          </w:p>
          <w:p w14:paraId="358D28C9" w14:textId="40B7262A" w:rsidR="009F5266" w:rsidRPr="009F5266" w:rsidRDefault="00F26F4B" w:rsidP="00F26F4B">
            <w:pPr>
              <w:tabs>
                <w:tab w:val="left" w:pos="1218"/>
              </w:tabs>
              <w:spacing w:before="20" w:after="20"/>
              <w:rPr>
                <w:rFonts w:ascii="Times New Roman" w:eastAsia="MS Gothic" w:hAnsi="Times New Roman" w:cs="Times New Roman"/>
                <w:sz w:val="18"/>
              </w:rPr>
            </w:pPr>
            <w:r w:rsidRPr="008A30DB">
              <w:rPr>
                <w:rFonts w:ascii="Times New Roman" w:eastAsia="MS Gothic" w:hAnsi="Times New Roman" w:cs="Times New Roman"/>
                <w:sz w:val="18"/>
              </w:rPr>
              <w:t>6</w:t>
            </w:r>
            <w:r>
              <w:rPr>
                <w:rFonts w:ascii="Times New Roman" w:eastAsia="MS Gothic" w:hAnsi="Times New Roman" w:cs="Times New Roman"/>
                <w:sz w:val="18"/>
              </w:rPr>
              <w:t xml:space="preserve">. Karavanova, N.B.: </w:t>
            </w:r>
            <w:r>
              <w:rPr>
                <w:rFonts w:ascii="Times New Roman" w:eastAsia="MS Gothic" w:hAnsi="Times New Roman" w:cs="Times New Roman"/>
                <w:sz w:val="18"/>
                <w:lang w:val="ru-RU"/>
              </w:rPr>
              <w:t>Говорите</w:t>
            </w:r>
            <w:r w:rsidRPr="00852BE3">
              <w:rPr>
                <w:rFonts w:ascii="Times New Roman" w:eastAsia="MS Gothic" w:hAnsi="Times New Roman" w:cs="Times New Roman"/>
                <w:sz w:val="18"/>
              </w:rPr>
              <w:t xml:space="preserve"> </w:t>
            </w:r>
            <w:r>
              <w:rPr>
                <w:rFonts w:ascii="Times New Roman" w:eastAsia="MS Gothic" w:hAnsi="Times New Roman" w:cs="Times New Roman"/>
                <w:sz w:val="18"/>
                <w:lang w:val="ru-RU"/>
              </w:rPr>
              <w:t>правильно</w:t>
            </w:r>
            <w:r w:rsidRPr="00852BE3">
              <w:rPr>
                <w:rFonts w:ascii="Times New Roman" w:eastAsia="MS Gothic" w:hAnsi="Times New Roman" w:cs="Times New Roman"/>
                <w:sz w:val="18"/>
              </w:rPr>
              <w:t xml:space="preserve">. </w:t>
            </w:r>
            <w:r>
              <w:rPr>
                <w:rFonts w:ascii="Times New Roman" w:eastAsia="MS Gothic" w:hAnsi="Times New Roman" w:cs="Times New Roman"/>
                <w:sz w:val="18"/>
                <w:lang w:val="ru-RU"/>
              </w:rPr>
              <w:t>Русский язык, курсы. Москва. 2017.</w:t>
            </w:r>
          </w:p>
        </w:tc>
      </w:tr>
      <w:tr w:rsidR="009F5266" w:rsidRPr="009F5266" w14:paraId="5DCD4FB1" w14:textId="77777777" w:rsidTr="009F5266">
        <w:tc>
          <w:tcPr>
            <w:tcW w:w="1801" w:type="dxa"/>
            <w:shd w:val="clear" w:color="auto" w:fill="F2F2F2"/>
          </w:tcPr>
          <w:p w14:paraId="74F369B8"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 xml:space="preserve">Mrežni izvori </w:t>
            </w:r>
          </w:p>
        </w:tc>
        <w:tc>
          <w:tcPr>
            <w:tcW w:w="7487" w:type="dxa"/>
            <w:gridSpan w:val="29"/>
          </w:tcPr>
          <w:p w14:paraId="392BBBB8" w14:textId="77777777" w:rsidR="009F5266" w:rsidRPr="009F5266" w:rsidRDefault="009F5266" w:rsidP="009F5266">
            <w:pPr>
              <w:tabs>
                <w:tab w:val="left" w:pos="1218"/>
              </w:tabs>
              <w:spacing w:before="20" w:after="20"/>
              <w:rPr>
                <w:rFonts w:ascii="Times New Roman" w:eastAsia="MS Gothic" w:hAnsi="Times New Roman" w:cs="Times New Roman"/>
                <w:sz w:val="18"/>
              </w:rPr>
            </w:pPr>
            <w:r w:rsidRPr="009F5266">
              <w:rPr>
                <w:rFonts w:ascii="Times New Roman" w:eastAsia="MS Gothic" w:hAnsi="Times New Roman" w:cs="Times New Roman"/>
                <w:sz w:val="18"/>
              </w:rPr>
              <w:t>-</w:t>
            </w:r>
          </w:p>
        </w:tc>
      </w:tr>
      <w:tr w:rsidR="009F5266" w:rsidRPr="009F5266" w14:paraId="65B8F687" w14:textId="77777777" w:rsidTr="009F5266">
        <w:tc>
          <w:tcPr>
            <w:tcW w:w="1801" w:type="dxa"/>
            <w:vMerge w:val="restart"/>
            <w:shd w:val="clear" w:color="auto" w:fill="F2F2F2"/>
            <w:vAlign w:val="center"/>
          </w:tcPr>
          <w:p w14:paraId="28772EF1"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Provjera ishoda učenja (prema uputama AZVO)</w:t>
            </w:r>
          </w:p>
        </w:tc>
        <w:tc>
          <w:tcPr>
            <w:tcW w:w="5754" w:type="dxa"/>
            <w:gridSpan w:val="24"/>
          </w:tcPr>
          <w:p w14:paraId="7F508DC4" w14:textId="77777777" w:rsidR="009F5266" w:rsidRPr="009F5266" w:rsidRDefault="009F5266" w:rsidP="009F5266">
            <w:pPr>
              <w:tabs>
                <w:tab w:val="left" w:pos="1218"/>
              </w:tabs>
              <w:spacing w:before="20" w:after="20"/>
              <w:jc w:val="center"/>
              <w:rPr>
                <w:rFonts w:ascii="Times New Roman" w:eastAsia="MS Gothic" w:hAnsi="Times New Roman" w:cs="Times New Roman"/>
                <w:sz w:val="18"/>
              </w:rPr>
            </w:pPr>
            <w:r w:rsidRPr="009F5266">
              <w:rPr>
                <w:rFonts w:ascii="Times New Roman" w:eastAsia="Calibri" w:hAnsi="Times New Roman" w:cs="Times New Roman"/>
                <w:sz w:val="18"/>
                <w:szCs w:val="18"/>
                <w:lang w:eastAsia="hr-HR"/>
              </w:rPr>
              <w:t>Samo završni ispit</w:t>
            </w:r>
          </w:p>
        </w:tc>
        <w:tc>
          <w:tcPr>
            <w:tcW w:w="1733" w:type="dxa"/>
            <w:gridSpan w:val="5"/>
          </w:tcPr>
          <w:p w14:paraId="505B9D93" w14:textId="77777777" w:rsidR="009F5266" w:rsidRPr="009F5266" w:rsidRDefault="009F5266" w:rsidP="009F5266">
            <w:pPr>
              <w:tabs>
                <w:tab w:val="left" w:pos="1218"/>
              </w:tabs>
              <w:spacing w:before="20" w:after="20"/>
              <w:jc w:val="center"/>
              <w:rPr>
                <w:rFonts w:ascii="Times New Roman" w:eastAsia="MS Gothic" w:hAnsi="Times New Roman" w:cs="Times New Roman"/>
                <w:sz w:val="18"/>
              </w:rPr>
            </w:pPr>
          </w:p>
        </w:tc>
      </w:tr>
      <w:tr w:rsidR="009F5266" w:rsidRPr="009F5266" w14:paraId="7A0B9C42" w14:textId="77777777" w:rsidTr="009F5266">
        <w:tc>
          <w:tcPr>
            <w:tcW w:w="1801" w:type="dxa"/>
            <w:vMerge/>
            <w:shd w:val="clear" w:color="auto" w:fill="F2F2F2"/>
          </w:tcPr>
          <w:p w14:paraId="03D688FD" w14:textId="77777777" w:rsidR="009F5266" w:rsidRPr="009F5266" w:rsidRDefault="009F5266" w:rsidP="009F5266">
            <w:pPr>
              <w:spacing w:before="20" w:after="20"/>
              <w:rPr>
                <w:rFonts w:ascii="Times New Roman" w:eastAsia="Calibri" w:hAnsi="Times New Roman" w:cs="Times New Roman"/>
                <w:b/>
                <w:sz w:val="18"/>
              </w:rPr>
            </w:pPr>
          </w:p>
        </w:tc>
        <w:tc>
          <w:tcPr>
            <w:tcW w:w="2080" w:type="dxa"/>
            <w:gridSpan w:val="10"/>
            <w:vAlign w:val="center"/>
          </w:tcPr>
          <w:p w14:paraId="5852139F"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49415121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završni</w:t>
            </w:r>
          </w:p>
          <w:p w14:paraId="5FC7A010" w14:textId="77777777" w:rsidR="009F5266" w:rsidRPr="009F5266" w:rsidRDefault="009F5266"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r w:rsidRPr="009F5266">
              <w:rPr>
                <w:rFonts w:ascii="Times New Roman" w:eastAsia="Calibri" w:hAnsi="Times New Roman" w:cs="Times New Roman"/>
                <w:sz w:val="18"/>
                <w:szCs w:val="18"/>
                <w:lang w:eastAsia="hr-HR"/>
              </w:rPr>
              <w:t>pismeni ispit</w:t>
            </w:r>
          </w:p>
        </w:tc>
        <w:tc>
          <w:tcPr>
            <w:tcW w:w="1862" w:type="dxa"/>
            <w:gridSpan w:val="7"/>
            <w:vAlign w:val="center"/>
          </w:tcPr>
          <w:p w14:paraId="085475D6" w14:textId="24A88A68"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982771434"/>
                <w14:checkbox>
                  <w14:checked w14:val="0"/>
                  <w14:checkedState w14:val="2612" w14:font="MS Gothic"/>
                  <w14:uncheckedState w14:val="2610" w14:font="MS Gothic"/>
                </w14:checkbox>
              </w:sdtPr>
              <w:sdtEndPr/>
              <w:sdtContent>
                <w:r w:rsidR="00A85FC2">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završni</w:t>
            </w:r>
          </w:p>
          <w:p w14:paraId="2B393510" w14:textId="77777777" w:rsidR="009F5266" w:rsidRPr="009F5266" w:rsidRDefault="009F5266"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r w:rsidRPr="009F5266">
              <w:rPr>
                <w:rFonts w:ascii="Times New Roman" w:eastAsia="Calibri" w:hAnsi="Times New Roman" w:cs="Times New Roman"/>
                <w:sz w:val="18"/>
                <w:szCs w:val="18"/>
                <w:lang w:eastAsia="hr-HR"/>
              </w:rPr>
              <w:t>usmeni ispit</w:t>
            </w:r>
          </w:p>
        </w:tc>
        <w:tc>
          <w:tcPr>
            <w:tcW w:w="1812" w:type="dxa"/>
            <w:gridSpan w:val="7"/>
            <w:vAlign w:val="center"/>
          </w:tcPr>
          <w:p w14:paraId="4CB561A1"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162014467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pismeni i usmeni završni ispit</w:t>
            </w:r>
          </w:p>
        </w:tc>
        <w:tc>
          <w:tcPr>
            <w:tcW w:w="1733" w:type="dxa"/>
            <w:gridSpan w:val="5"/>
            <w:vAlign w:val="center"/>
          </w:tcPr>
          <w:p w14:paraId="656F4DE1"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1301262425"/>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praktični rad i završni ispit</w:t>
            </w:r>
          </w:p>
        </w:tc>
      </w:tr>
      <w:tr w:rsidR="009F5266" w:rsidRPr="009F5266" w14:paraId="7E862387" w14:textId="77777777" w:rsidTr="009F5266">
        <w:tc>
          <w:tcPr>
            <w:tcW w:w="1801" w:type="dxa"/>
            <w:vMerge/>
            <w:shd w:val="clear" w:color="auto" w:fill="F2F2F2"/>
          </w:tcPr>
          <w:p w14:paraId="2A7682EB" w14:textId="77777777" w:rsidR="009F5266" w:rsidRPr="009F5266" w:rsidRDefault="009F5266" w:rsidP="009F5266">
            <w:pPr>
              <w:spacing w:before="20" w:after="20"/>
              <w:rPr>
                <w:rFonts w:ascii="Times New Roman" w:eastAsia="Calibri" w:hAnsi="Times New Roman" w:cs="Times New Roman"/>
                <w:b/>
                <w:sz w:val="18"/>
              </w:rPr>
            </w:pPr>
          </w:p>
        </w:tc>
        <w:tc>
          <w:tcPr>
            <w:tcW w:w="1383" w:type="dxa"/>
            <w:gridSpan w:val="5"/>
            <w:vAlign w:val="center"/>
          </w:tcPr>
          <w:p w14:paraId="1F893D6D"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1485928399"/>
                <w14:checkbox>
                  <w14:checked w14:val="0"/>
                  <w14:checkedState w14:val="2612" w14:font="MS Gothic"/>
                  <w14:uncheckedState w14:val="2610" w14:font="MS Gothic"/>
                </w14:checkbox>
              </w:sdtPr>
              <w:sdtEndPr/>
              <w:sdtContent>
                <w:r w:rsidR="00B12EA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zadaće</w:t>
            </w:r>
          </w:p>
        </w:tc>
        <w:tc>
          <w:tcPr>
            <w:tcW w:w="1405" w:type="dxa"/>
            <w:gridSpan w:val="7"/>
            <w:vAlign w:val="center"/>
          </w:tcPr>
          <w:p w14:paraId="6F064015"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316388975"/>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kolokvij / zadaća i završni ispit</w:t>
            </w:r>
          </w:p>
        </w:tc>
        <w:tc>
          <w:tcPr>
            <w:tcW w:w="1154" w:type="dxa"/>
            <w:gridSpan w:val="5"/>
            <w:vAlign w:val="center"/>
          </w:tcPr>
          <w:p w14:paraId="5DD55C64"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800808325"/>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seminarski</w:t>
            </w:r>
          </w:p>
          <w:p w14:paraId="5D463E6B" w14:textId="77777777" w:rsidR="009F5266" w:rsidRPr="009F5266" w:rsidRDefault="009F5266"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r w:rsidRPr="009F5266">
              <w:rPr>
                <w:rFonts w:ascii="Times New Roman" w:eastAsia="Calibri" w:hAnsi="Times New Roman" w:cs="Times New Roman"/>
                <w:sz w:val="18"/>
                <w:szCs w:val="18"/>
                <w:lang w:eastAsia="hr-HR"/>
              </w:rPr>
              <w:t>rad</w:t>
            </w:r>
          </w:p>
        </w:tc>
        <w:tc>
          <w:tcPr>
            <w:tcW w:w="1233" w:type="dxa"/>
            <w:gridSpan w:val="4"/>
            <w:vAlign w:val="center"/>
          </w:tcPr>
          <w:p w14:paraId="6AD583C2" w14:textId="77777777" w:rsidR="009F5266" w:rsidRPr="009F5266" w:rsidRDefault="001073E3"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96755197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seminarski</w:t>
            </w:r>
          </w:p>
          <w:p w14:paraId="1C2C911B" w14:textId="77777777" w:rsidR="009F5266" w:rsidRPr="009F5266" w:rsidRDefault="009F5266" w:rsidP="009F5266">
            <w:pPr>
              <w:widowControl w:val="0"/>
              <w:autoSpaceDE w:val="0"/>
              <w:autoSpaceDN w:val="0"/>
              <w:adjustRightInd w:val="0"/>
              <w:spacing w:before="20" w:after="20"/>
              <w:jc w:val="center"/>
              <w:rPr>
                <w:rFonts w:ascii="Times New Roman" w:eastAsia="Calibri" w:hAnsi="Times New Roman" w:cs="Times New Roman"/>
                <w:sz w:val="18"/>
                <w:szCs w:val="18"/>
                <w:lang w:eastAsia="hr-HR"/>
              </w:rPr>
            </w:pPr>
            <w:r w:rsidRPr="009F5266">
              <w:rPr>
                <w:rFonts w:ascii="Times New Roman" w:eastAsia="Calibri" w:hAnsi="Times New Roman" w:cs="Times New Roman"/>
                <w:sz w:val="18"/>
                <w:szCs w:val="18"/>
                <w:lang w:eastAsia="hr-HR"/>
              </w:rPr>
              <w:t>rad i završni ispit</w:t>
            </w:r>
          </w:p>
        </w:tc>
        <w:tc>
          <w:tcPr>
            <w:tcW w:w="1128" w:type="dxa"/>
            <w:gridSpan w:val="7"/>
            <w:vAlign w:val="center"/>
          </w:tcPr>
          <w:p w14:paraId="74C77460" w14:textId="77777777" w:rsidR="009F5266" w:rsidRPr="009F5266" w:rsidRDefault="001073E3" w:rsidP="009F5266">
            <w:pPr>
              <w:widowControl w:val="0"/>
              <w:tabs>
                <w:tab w:val="center" w:pos="759"/>
              </w:tabs>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1448435123"/>
                <w14:checkbox>
                  <w14:checked w14:val="0"/>
                  <w14:checkedState w14:val="2612" w14:font="MS Gothic"/>
                  <w14:uncheckedState w14:val="2610" w14:font="MS Gothic"/>
                </w14:checkbox>
              </w:sdtPr>
              <w:sdtEndPr/>
              <w:sdtContent>
                <w:r w:rsidR="00B12EA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praktični rad</w:t>
            </w:r>
          </w:p>
        </w:tc>
        <w:tc>
          <w:tcPr>
            <w:tcW w:w="1184" w:type="dxa"/>
            <w:vAlign w:val="center"/>
          </w:tcPr>
          <w:p w14:paraId="22C8703A" w14:textId="77777777" w:rsidR="009F5266" w:rsidRPr="009F5266" w:rsidRDefault="001073E3" w:rsidP="009F5266">
            <w:pPr>
              <w:widowControl w:val="0"/>
              <w:tabs>
                <w:tab w:val="center" w:pos="759"/>
              </w:tabs>
              <w:autoSpaceDE w:val="0"/>
              <w:autoSpaceDN w:val="0"/>
              <w:adjustRightInd w:val="0"/>
              <w:spacing w:before="20" w:after="20"/>
              <w:jc w:val="center"/>
              <w:rPr>
                <w:rFonts w:ascii="Times New Roman" w:eastAsia="Calibri" w:hAnsi="Times New Roman" w:cs="Times New Roman"/>
                <w:sz w:val="18"/>
                <w:szCs w:val="18"/>
                <w:lang w:eastAsia="hr-HR"/>
              </w:rPr>
            </w:pPr>
            <w:sdt>
              <w:sdtPr>
                <w:rPr>
                  <w:rFonts w:ascii="Times New Roman" w:eastAsia="Calibri" w:hAnsi="Times New Roman" w:cs="Times New Roman"/>
                  <w:sz w:val="18"/>
                </w:rPr>
                <w:id w:val="-488865112"/>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w:t>
            </w:r>
            <w:r w:rsidR="009F5266" w:rsidRPr="009F5266">
              <w:rPr>
                <w:rFonts w:ascii="Times New Roman" w:eastAsia="Calibri" w:hAnsi="Times New Roman" w:cs="Times New Roman"/>
                <w:sz w:val="18"/>
                <w:szCs w:val="18"/>
                <w:lang w:eastAsia="hr-HR"/>
              </w:rPr>
              <w:t>drugi oblici</w:t>
            </w:r>
          </w:p>
        </w:tc>
      </w:tr>
      <w:tr w:rsidR="009F5266" w:rsidRPr="009F5266" w14:paraId="21E16AB5" w14:textId="77777777" w:rsidTr="009F5266">
        <w:tc>
          <w:tcPr>
            <w:tcW w:w="1801" w:type="dxa"/>
            <w:shd w:val="clear" w:color="auto" w:fill="F2F2F2"/>
          </w:tcPr>
          <w:p w14:paraId="7B0DF6AA"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Način formiranja završne ocjene (%)</w:t>
            </w:r>
          </w:p>
        </w:tc>
        <w:tc>
          <w:tcPr>
            <w:tcW w:w="7487" w:type="dxa"/>
            <w:gridSpan w:val="29"/>
            <w:vAlign w:val="center"/>
          </w:tcPr>
          <w:p w14:paraId="61BCC514" w14:textId="1A40255B" w:rsidR="009F5266" w:rsidRPr="009F5266" w:rsidRDefault="00A85FC2" w:rsidP="009F526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Studenti ne polažu ispit iz kolegija Ruski u učionici </w:t>
            </w:r>
            <w:r w:rsidR="00561B99">
              <w:rPr>
                <w:rFonts w:ascii="Times New Roman" w:eastAsia="MS Gothic" w:hAnsi="Times New Roman" w:cs="Times New Roman"/>
                <w:sz w:val="18"/>
              </w:rPr>
              <w:t>2</w:t>
            </w:r>
            <w:r>
              <w:rPr>
                <w:rFonts w:ascii="Times New Roman" w:eastAsia="MS Gothic" w:hAnsi="Times New Roman" w:cs="Times New Roman"/>
                <w:sz w:val="18"/>
              </w:rPr>
              <w:t xml:space="preserve"> već ga samo slušaju kao nadopunu kolegijima Jezične vježbe </w:t>
            </w:r>
            <w:r w:rsidR="00561B99">
              <w:rPr>
                <w:rFonts w:ascii="Times New Roman" w:eastAsia="MS Gothic" w:hAnsi="Times New Roman" w:cs="Times New Roman"/>
                <w:sz w:val="18"/>
              </w:rPr>
              <w:t>2</w:t>
            </w:r>
            <w:r>
              <w:rPr>
                <w:rFonts w:ascii="Times New Roman" w:eastAsia="MS Gothic" w:hAnsi="Times New Roman" w:cs="Times New Roman"/>
                <w:sz w:val="18"/>
              </w:rPr>
              <w:t xml:space="preserve"> i Elementarna gramatika </w:t>
            </w:r>
            <w:r w:rsidR="00561B99">
              <w:rPr>
                <w:rFonts w:ascii="Times New Roman" w:eastAsia="MS Gothic" w:hAnsi="Times New Roman" w:cs="Times New Roman"/>
                <w:sz w:val="18"/>
              </w:rPr>
              <w:t>2</w:t>
            </w:r>
            <w:r>
              <w:rPr>
                <w:rFonts w:ascii="Times New Roman" w:eastAsia="MS Gothic" w:hAnsi="Times New Roman" w:cs="Times New Roman"/>
                <w:sz w:val="18"/>
              </w:rPr>
              <w:t xml:space="preserve"> – gradivo ovoga kolegija zastupljeno je u ispitu iz kolegija Jezične vježbe </w:t>
            </w:r>
            <w:r w:rsidR="00561B99">
              <w:rPr>
                <w:rFonts w:ascii="Times New Roman" w:eastAsia="MS Gothic" w:hAnsi="Times New Roman" w:cs="Times New Roman"/>
                <w:sz w:val="18"/>
              </w:rPr>
              <w:t>2</w:t>
            </w:r>
            <w:r>
              <w:rPr>
                <w:rFonts w:ascii="Times New Roman" w:eastAsia="MS Gothic" w:hAnsi="Times New Roman" w:cs="Times New Roman"/>
                <w:sz w:val="18"/>
              </w:rPr>
              <w:t xml:space="preserve"> i Elementarna gramatika </w:t>
            </w:r>
            <w:r w:rsidR="00561B99">
              <w:rPr>
                <w:rFonts w:ascii="Times New Roman" w:eastAsia="MS Gothic" w:hAnsi="Times New Roman" w:cs="Times New Roman"/>
                <w:sz w:val="18"/>
              </w:rPr>
              <w:t>2</w:t>
            </w:r>
            <w:r>
              <w:rPr>
                <w:rFonts w:ascii="Times New Roman" w:eastAsia="MS Gothic" w:hAnsi="Times New Roman" w:cs="Times New Roman"/>
                <w:sz w:val="18"/>
              </w:rPr>
              <w:t xml:space="preserve">. Kolegij je osmišljen na način da studenti nastavničkoga smjera 2.g.dipl.razine pod mentorstvom predmetne nastavnice održavaju nastavu studentima 1.g.prijedipl.razine. Nastavne materijale za održavanje oglednoga sata dodjeljuje im predmetna nastavnica na kolegiju Jezične vježbe </w:t>
            </w:r>
            <w:r w:rsidR="00561B99">
              <w:rPr>
                <w:rFonts w:ascii="Times New Roman" w:eastAsia="MS Gothic" w:hAnsi="Times New Roman" w:cs="Times New Roman"/>
                <w:sz w:val="18"/>
              </w:rPr>
              <w:t>2</w:t>
            </w:r>
            <w:r>
              <w:rPr>
                <w:rFonts w:ascii="Times New Roman" w:eastAsia="MS Gothic" w:hAnsi="Times New Roman" w:cs="Times New Roman"/>
                <w:sz w:val="18"/>
              </w:rPr>
              <w:t xml:space="preserve"> tako da se obrada nastavnih materijala i formalno uklapa u program kolegija Jezične vježbe </w:t>
            </w:r>
            <w:r w:rsidR="00561B99">
              <w:rPr>
                <w:rFonts w:ascii="Times New Roman" w:eastAsia="MS Gothic" w:hAnsi="Times New Roman" w:cs="Times New Roman"/>
                <w:sz w:val="18"/>
              </w:rPr>
              <w:t>2</w:t>
            </w:r>
            <w:r>
              <w:rPr>
                <w:rFonts w:ascii="Times New Roman" w:eastAsia="MS Gothic" w:hAnsi="Times New Roman" w:cs="Times New Roman"/>
                <w:sz w:val="18"/>
              </w:rPr>
              <w:t xml:space="preserve">. Za uspješno odrađene obveze predviđene silabusom za kolegij Ruski u učionici </w:t>
            </w:r>
            <w:r w:rsidR="00561B99">
              <w:rPr>
                <w:rFonts w:ascii="Times New Roman" w:eastAsia="MS Gothic" w:hAnsi="Times New Roman" w:cs="Times New Roman"/>
                <w:sz w:val="18"/>
              </w:rPr>
              <w:t>2</w:t>
            </w:r>
            <w:r>
              <w:rPr>
                <w:rFonts w:ascii="Times New Roman" w:eastAsia="MS Gothic" w:hAnsi="Times New Roman" w:cs="Times New Roman"/>
                <w:sz w:val="18"/>
              </w:rPr>
              <w:t xml:space="preserve"> studenti ostvaruju pravo na potpis i 1 ECTS bod bez polaganja pism</w:t>
            </w:r>
            <w:bookmarkStart w:id="0" w:name="_GoBack"/>
            <w:bookmarkEnd w:id="0"/>
            <w:r>
              <w:rPr>
                <w:rFonts w:ascii="Times New Roman" w:eastAsia="MS Gothic" w:hAnsi="Times New Roman" w:cs="Times New Roman"/>
                <w:sz w:val="18"/>
              </w:rPr>
              <w:t>enog ili usmenog ispita, pod uvjetom da su redovno pohađali nastavu (min. 80 % dolazaka).</w:t>
            </w:r>
          </w:p>
        </w:tc>
      </w:tr>
      <w:tr w:rsidR="009F5266" w:rsidRPr="009F5266" w14:paraId="587007E5" w14:textId="77777777" w:rsidTr="009F5266">
        <w:tc>
          <w:tcPr>
            <w:tcW w:w="1801" w:type="dxa"/>
            <w:shd w:val="clear" w:color="auto" w:fill="F2F2F2"/>
          </w:tcPr>
          <w:p w14:paraId="5FC75E72"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Način praćenja kvalitete</w:t>
            </w:r>
          </w:p>
        </w:tc>
        <w:tc>
          <w:tcPr>
            <w:tcW w:w="7487" w:type="dxa"/>
            <w:gridSpan w:val="29"/>
            <w:vAlign w:val="center"/>
          </w:tcPr>
          <w:p w14:paraId="7E7F1A32"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153876494"/>
                <w14:checkbox>
                  <w14:checked w14:val="1"/>
                  <w14:checkedState w14:val="2612" w14:font="MS Gothic"/>
                  <w14:uncheckedState w14:val="2610" w14:font="MS Gothic"/>
                </w14:checkbox>
              </w:sdtPr>
              <w:sdtEndPr/>
              <w:sdtContent>
                <w:r w:rsidR="00B12EA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studentska evaluacija nastave na razini Sveučilišta </w:t>
            </w:r>
          </w:p>
          <w:p w14:paraId="6D1CE7BF"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691722498"/>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studentska evaluacija nastave na razini sastavnice</w:t>
            </w:r>
          </w:p>
          <w:p w14:paraId="08F386B2"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1133704654"/>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interna evaluacija nastave </w:t>
            </w:r>
          </w:p>
          <w:p w14:paraId="01831B55"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378395116"/>
                <w14:checkbox>
                  <w14:checked w14:val="1"/>
                  <w14:checkedState w14:val="2612" w14:font="MS Gothic"/>
                  <w14:uncheckedState w14:val="2610" w14:font="MS Gothic"/>
                </w14:checkbox>
              </w:sdtPr>
              <w:sdtEndPr/>
              <w:sdtContent>
                <w:r w:rsidR="00B12EA8">
                  <w:rPr>
                    <w:rFonts w:ascii="MS Gothic" w:eastAsia="MS Gothic" w:hAnsi="MS Gothic" w:cs="Times New Roman" w:hint="eastAsia"/>
                    <w:sz w:val="18"/>
                  </w:rPr>
                  <w:t>☒</w:t>
                </w:r>
              </w:sdtContent>
            </w:sdt>
            <w:r w:rsidR="009F5266" w:rsidRPr="009F5266">
              <w:rPr>
                <w:rFonts w:ascii="Times New Roman" w:eastAsia="Calibri" w:hAnsi="Times New Roman" w:cs="Times New Roman"/>
                <w:sz w:val="18"/>
              </w:rPr>
              <w:t xml:space="preserve"> tematske sjednice stručnih vijeća sastavnica o kvaliteti nastave i rezultatima studentske ankete</w:t>
            </w:r>
          </w:p>
          <w:p w14:paraId="1DBC35FE" w14:textId="77777777" w:rsidR="009F5266" w:rsidRPr="009F5266" w:rsidRDefault="001073E3" w:rsidP="009F5266">
            <w:pPr>
              <w:tabs>
                <w:tab w:val="left" w:pos="1218"/>
              </w:tabs>
              <w:spacing w:before="20" w:after="20"/>
              <w:rPr>
                <w:rFonts w:ascii="Times New Roman" w:eastAsia="Calibri" w:hAnsi="Times New Roman" w:cs="Times New Roman"/>
                <w:sz w:val="18"/>
              </w:rPr>
            </w:pPr>
            <w:sdt>
              <w:sdtPr>
                <w:rPr>
                  <w:rFonts w:ascii="Times New Roman" w:eastAsia="Calibri" w:hAnsi="Times New Roman" w:cs="Times New Roman"/>
                  <w:sz w:val="18"/>
                </w:rPr>
                <w:id w:val="-290516747"/>
                <w14:checkbox>
                  <w14:checked w14:val="0"/>
                  <w14:checkedState w14:val="2612" w14:font="MS Gothic"/>
                  <w14:uncheckedState w14:val="2610" w14:font="MS Gothic"/>
                </w14:checkbox>
              </w:sdtPr>
              <w:sdtEndPr/>
              <w:sdtContent>
                <w:r w:rsidR="009F5266" w:rsidRPr="009F5266">
                  <w:rPr>
                    <w:rFonts w:ascii="Segoe UI Symbol" w:eastAsia="Calibri" w:hAnsi="Segoe UI Symbol" w:cs="Segoe UI Symbol"/>
                    <w:sz w:val="18"/>
                  </w:rPr>
                  <w:t>☐</w:t>
                </w:r>
              </w:sdtContent>
            </w:sdt>
            <w:r w:rsidR="009F5266" w:rsidRPr="009F5266">
              <w:rPr>
                <w:rFonts w:ascii="Times New Roman" w:eastAsia="Calibri" w:hAnsi="Times New Roman" w:cs="Times New Roman"/>
                <w:sz w:val="18"/>
              </w:rPr>
              <w:t xml:space="preserve"> ostalo</w:t>
            </w:r>
          </w:p>
        </w:tc>
      </w:tr>
      <w:tr w:rsidR="009F5266" w:rsidRPr="009F5266" w14:paraId="0CF0B8D0" w14:textId="77777777" w:rsidTr="009F5266">
        <w:tc>
          <w:tcPr>
            <w:tcW w:w="1801" w:type="dxa"/>
            <w:shd w:val="clear" w:color="auto" w:fill="F2F2F2"/>
          </w:tcPr>
          <w:p w14:paraId="5CEBD17D" w14:textId="77777777" w:rsidR="009F5266" w:rsidRPr="009F5266" w:rsidRDefault="009F5266" w:rsidP="009F5266">
            <w:pPr>
              <w:spacing w:before="20" w:after="20"/>
              <w:rPr>
                <w:rFonts w:ascii="Times New Roman" w:eastAsia="Calibri" w:hAnsi="Times New Roman" w:cs="Times New Roman"/>
                <w:b/>
                <w:sz w:val="18"/>
              </w:rPr>
            </w:pPr>
            <w:r w:rsidRPr="009F5266">
              <w:rPr>
                <w:rFonts w:ascii="Times New Roman" w:eastAsia="Calibri" w:hAnsi="Times New Roman" w:cs="Times New Roman"/>
                <w:b/>
                <w:sz w:val="18"/>
              </w:rPr>
              <w:t>Napomena / Ostalo</w:t>
            </w:r>
          </w:p>
        </w:tc>
        <w:tc>
          <w:tcPr>
            <w:tcW w:w="7487" w:type="dxa"/>
            <w:gridSpan w:val="29"/>
            <w:shd w:val="clear" w:color="auto" w:fill="auto"/>
          </w:tcPr>
          <w:p w14:paraId="5DD0A324"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Sukladno čl. 6. </w:t>
            </w:r>
            <w:r w:rsidRPr="009F5266">
              <w:rPr>
                <w:rFonts w:ascii="Times New Roman" w:eastAsia="MS Gothic" w:hAnsi="Times New Roman" w:cs="Times New Roman"/>
                <w:i/>
                <w:sz w:val="18"/>
              </w:rPr>
              <w:t>Etičkog kodeksa</w:t>
            </w:r>
            <w:r w:rsidRPr="009F5266">
              <w:rPr>
                <w:rFonts w:ascii="Times New Roman" w:eastAsia="MS Gothic" w:hAnsi="Times New Roman" w:cs="Times New Roman"/>
                <w:sz w:val="18"/>
              </w:rPr>
              <w:t xml:space="preserve"> Odbora za etiku u znanosti i visokom obrazovanju, „od studenta se očekuje da pošteno i etično ispunjava svoje obveze, da mu je temeljni cilj akademska izvrsnost, da se ponaša civilizirano, s poštovanjem i bez predrasuda“. </w:t>
            </w:r>
          </w:p>
          <w:p w14:paraId="280F8A26"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Prema čl. 14. </w:t>
            </w:r>
            <w:r w:rsidRPr="009F5266">
              <w:rPr>
                <w:rFonts w:ascii="Times New Roman" w:eastAsia="MS Gothic" w:hAnsi="Times New Roman" w:cs="Times New Roman"/>
                <w:i/>
                <w:sz w:val="18"/>
              </w:rPr>
              <w:t>Etičkog kodeksa</w:t>
            </w:r>
            <w:r w:rsidRPr="009F5266">
              <w:rPr>
                <w:rFonts w:ascii="Times New Roman" w:eastAsia="MS Gothic" w:hAnsi="Times New Roman" w:cs="Times New Roman"/>
                <w:sz w:val="18"/>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9F5266">
              <w:rPr>
                <w:rFonts w:ascii="Times New Roman" w:eastAsia="Calibri" w:hAnsi="Times New Roman" w:cs="Times New Roman"/>
              </w:rPr>
              <w:t xml:space="preserve"> </w:t>
            </w:r>
            <w:r w:rsidRPr="009F5266">
              <w:rPr>
                <w:rFonts w:ascii="Times New Roman" w:eastAsia="MS Gothic" w:hAnsi="Times New Roman" w:cs="Times New Roman"/>
                <w:sz w:val="18"/>
              </w:rPr>
              <w:t xml:space="preserve">[…] </w:t>
            </w:r>
          </w:p>
          <w:p w14:paraId="7733A71F"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Etički je nedopušten svaki čin koji predstavlja povrjedu akademskog poštenja. To uključuje, ali se ne ograničava samo na: </w:t>
            </w:r>
          </w:p>
          <w:p w14:paraId="139F4FDE"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lastRenderedPageBreak/>
              <w:t xml:space="preserve">- razne oblike prijevare kao što su uporaba ili posjedovanje knjiga, bilježaka, podataka, elektroničkih naprava ili drugih pomagala za vrijeme ispita, osim u slučajevima kada je to izrijekom dopušteno; </w:t>
            </w:r>
          </w:p>
          <w:p w14:paraId="61C7B803"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45EB260E"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Svi oblici neetičnog ponašanja rezultirat će negativnom ocjenom u kolegiju bez mogućnosti nadoknade ili popravka. U slučaju težih povreda primjenjuje se </w:t>
            </w:r>
            <w:hyperlink r:id="rId7" w:history="1">
              <w:r w:rsidRPr="009F5266">
                <w:rPr>
                  <w:rFonts w:ascii="Times New Roman" w:eastAsia="MS Gothic" w:hAnsi="Times New Roman" w:cs="Times New Roman"/>
                  <w:i/>
                  <w:sz w:val="18"/>
                  <w:u w:val="single"/>
                </w:rPr>
                <w:t>Pravilnik o stegovnoj odgovornosti studenata/studentica Sveučilišta u Zadru</w:t>
              </w:r>
            </w:hyperlink>
            <w:r w:rsidRPr="009F5266">
              <w:rPr>
                <w:rFonts w:ascii="Times New Roman" w:eastAsia="MS Gothic" w:hAnsi="Times New Roman" w:cs="Times New Roman"/>
                <w:sz w:val="18"/>
              </w:rPr>
              <w:t>.</w:t>
            </w:r>
          </w:p>
          <w:p w14:paraId="691FAE31"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p>
          <w:p w14:paraId="7F6A7619"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U elektronskoj komunikaciji bit će odgovarano samo na poruke koje dolaze s poznatih adresa s imenom i prezimenom, te koje su napisane hrvatskim standardom i primjerenim akademskim stilom.</w:t>
            </w:r>
          </w:p>
          <w:p w14:paraId="3241974B" w14:textId="77777777" w:rsidR="009F5266" w:rsidRPr="009F5266" w:rsidRDefault="009F5266" w:rsidP="009F5266">
            <w:pPr>
              <w:tabs>
                <w:tab w:val="left" w:pos="1218"/>
              </w:tabs>
              <w:spacing w:before="20" w:after="20"/>
              <w:jc w:val="both"/>
              <w:rPr>
                <w:rFonts w:ascii="Times New Roman" w:eastAsia="MS Gothic" w:hAnsi="Times New Roman" w:cs="Times New Roman"/>
                <w:sz w:val="18"/>
              </w:rPr>
            </w:pPr>
          </w:p>
          <w:p w14:paraId="1955D59D" w14:textId="0FD4D737" w:rsidR="009F5266" w:rsidRPr="009F5266" w:rsidRDefault="009F5266" w:rsidP="009F5266">
            <w:pPr>
              <w:tabs>
                <w:tab w:val="left" w:pos="1218"/>
              </w:tabs>
              <w:spacing w:before="20" w:after="20"/>
              <w:jc w:val="both"/>
              <w:rPr>
                <w:rFonts w:ascii="Times New Roman" w:eastAsia="MS Gothic" w:hAnsi="Times New Roman" w:cs="Times New Roman"/>
                <w:sz w:val="18"/>
              </w:rPr>
            </w:pPr>
            <w:r w:rsidRPr="009F5266">
              <w:rPr>
                <w:rFonts w:ascii="Times New Roman" w:eastAsia="MS Gothic" w:hAnsi="Times New Roman" w:cs="Times New Roman"/>
                <w:sz w:val="18"/>
              </w:rPr>
              <w:t xml:space="preserve">U kolegiju se koristi Merlin, sustav za e-učenje, pa su studentima                                                                                                                                                                                                                                                                                                                                                                                                                                                                                                                                                                                                                                                                                                                                                                                                                                                                                                                                                                                                                                                                                                                                                                                                                                                                                                                                                                                                                                                                                                                                                                                                                           potrebni AAI računi. </w:t>
            </w:r>
          </w:p>
        </w:tc>
      </w:tr>
    </w:tbl>
    <w:p w14:paraId="09EEAFB3" w14:textId="77777777" w:rsidR="009F5266" w:rsidRPr="009F5266" w:rsidRDefault="009F5266" w:rsidP="009F5266">
      <w:pPr>
        <w:spacing w:before="120" w:after="120" w:line="240" w:lineRule="auto"/>
        <w:rPr>
          <w:rFonts w:ascii="Georgia" w:eastAsia="Calibri" w:hAnsi="Georgia" w:cs="Times New Roman"/>
          <w:sz w:val="24"/>
        </w:rPr>
      </w:pPr>
    </w:p>
    <w:p w14:paraId="24D718FB" w14:textId="77777777" w:rsidR="001A0AA7" w:rsidRDefault="001A0AA7"/>
    <w:sectPr w:rsidR="001A0A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B774" w14:textId="77777777" w:rsidR="001073E3" w:rsidRDefault="001073E3" w:rsidP="009F5266">
      <w:pPr>
        <w:spacing w:after="0" w:line="240" w:lineRule="auto"/>
      </w:pPr>
      <w:r>
        <w:separator/>
      </w:r>
    </w:p>
  </w:endnote>
  <w:endnote w:type="continuationSeparator" w:id="0">
    <w:p w14:paraId="68D3D123" w14:textId="77777777" w:rsidR="001073E3" w:rsidRDefault="001073E3" w:rsidP="009F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146D0" w14:textId="77777777" w:rsidR="001073E3" w:rsidRDefault="001073E3" w:rsidP="009F5266">
      <w:pPr>
        <w:spacing w:after="0" w:line="240" w:lineRule="auto"/>
      </w:pPr>
      <w:r>
        <w:separator/>
      </w:r>
    </w:p>
  </w:footnote>
  <w:footnote w:type="continuationSeparator" w:id="0">
    <w:p w14:paraId="55CB57C1" w14:textId="77777777" w:rsidR="001073E3" w:rsidRDefault="001073E3" w:rsidP="009F5266">
      <w:pPr>
        <w:spacing w:after="0" w:line="240" w:lineRule="auto"/>
      </w:pPr>
      <w:r>
        <w:continuationSeparator/>
      </w:r>
    </w:p>
  </w:footnote>
  <w:footnote w:id="1">
    <w:p w14:paraId="64BCCD2D" w14:textId="77777777" w:rsidR="009F5266" w:rsidRDefault="009F5266" w:rsidP="009F5266">
      <w:pPr>
        <w:pStyle w:val="FootnoteText"/>
        <w:jc w:val="both"/>
      </w:pPr>
      <w:r>
        <w:rPr>
          <w:rStyle w:val="FootnoteReference"/>
        </w:rPr>
        <w:t>*</w:t>
      </w:r>
      <w:r>
        <w:t xml:space="preserve"> </w:t>
      </w:r>
      <w:r w:rsidRPr="009F5266">
        <w:rPr>
          <w:rFonts w:ascii="Times New Roman" w:hAnsi="Times New Roman" w:cs="Times New Roman"/>
          <w:i/>
          <w:color w:val="404040"/>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49A5" w14:textId="77777777" w:rsidR="0079745E" w:rsidRPr="001B3A0D" w:rsidRDefault="000124F6" w:rsidP="0079745E">
    <w:pPr>
      <w:pStyle w:val="Heading2"/>
      <w:tabs>
        <w:tab w:val="left" w:pos="1418"/>
      </w:tabs>
      <w:spacing w:before="0"/>
      <w:ind w:left="1560" w:right="-142"/>
      <w:rPr>
        <w:rFonts w:ascii="Georgia" w:hAnsi="Georgia"/>
        <w:b/>
        <w:bCs/>
        <w:sz w:val="22"/>
      </w:rPr>
    </w:pPr>
    <w:r>
      <w:rPr>
        <w:rFonts w:ascii="Georgia" w:hAnsi="Georgia"/>
        <w:b/>
        <w:bCs/>
        <w:noProof/>
        <w:sz w:val="22"/>
        <w:lang w:val="en-US"/>
      </w:rPr>
      <mc:AlternateContent>
        <mc:Choice Requires="wps">
          <w:drawing>
            <wp:anchor distT="0" distB="0" distL="114300" distR="114300" simplePos="0" relativeHeight="251659264" behindDoc="0" locked="0" layoutInCell="1" allowOverlap="1" wp14:anchorId="0351539C" wp14:editId="62013E38">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96663F4" w14:textId="77777777" w:rsidR="0079745E" w:rsidRDefault="000124F6" w:rsidP="0079745E">
                          <w:r>
                            <w:rPr>
                              <w:noProof/>
                              <w:lang w:val="en-US"/>
                            </w:rPr>
                            <w:drawing>
                              <wp:inline distT="0" distB="0" distL="0" distR="0" wp14:anchorId="69F3BBB8" wp14:editId="46756F64">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51539C"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496663F4" w14:textId="77777777" w:rsidR="0079745E" w:rsidRDefault="000124F6" w:rsidP="0079745E">
                    <w:r>
                      <w:rPr>
                        <w:noProof/>
                        <w:lang w:val="en-US"/>
                      </w:rPr>
                      <w:drawing>
                        <wp:inline distT="0" distB="0" distL="0" distR="0" wp14:anchorId="69F3BBB8" wp14:editId="46756F64">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v:textbox>
            </v:rect>
          </w:pict>
        </mc:Fallback>
      </mc:AlternateContent>
    </w:r>
    <w:r w:rsidRPr="001B3A0D">
      <w:rPr>
        <w:rFonts w:ascii="Georgia" w:hAnsi="Georgia"/>
        <w:sz w:val="22"/>
      </w:rPr>
      <w:t>SVEUČILIŠTE U ZADRU</w:t>
    </w:r>
    <w:r w:rsidRPr="001B3A0D">
      <w:rPr>
        <w:rFonts w:ascii="Georgia" w:hAnsi="Georgia"/>
        <w:sz w:val="22"/>
      </w:rPr>
      <w:tab/>
    </w:r>
    <w:r w:rsidRPr="001B3A0D">
      <w:rPr>
        <w:rFonts w:ascii="Georgia" w:hAnsi="Georgia"/>
        <w:sz w:val="22"/>
      </w:rPr>
      <w:tab/>
    </w:r>
  </w:p>
  <w:p w14:paraId="05621EA1" w14:textId="77777777" w:rsidR="0079745E" w:rsidRPr="001B3A0D" w:rsidRDefault="000124F6" w:rsidP="0079745E">
    <w:pPr>
      <w:pStyle w:val="Heading2"/>
      <w:tabs>
        <w:tab w:val="left" w:pos="1418"/>
      </w:tabs>
      <w:spacing w:before="0"/>
      <w:ind w:left="1559" w:right="-142"/>
      <w:rPr>
        <w:rFonts w:ascii="Georgia" w:hAnsi="Georgia"/>
        <w:b/>
        <w:bCs/>
        <w:sz w:val="22"/>
      </w:rPr>
    </w:pPr>
    <w:r w:rsidRPr="001B3A0D">
      <w:rPr>
        <w:rFonts w:ascii="Georgia" w:hAnsi="Georgia"/>
        <w:sz w:val="22"/>
      </w:rPr>
      <w:t xml:space="preserve">UNIVERSITAS STUDIORUM IADERTINA </w:t>
    </w:r>
  </w:p>
  <w:p w14:paraId="203DB83E" w14:textId="77777777" w:rsidR="0079745E" w:rsidRPr="001B3A0D" w:rsidRDefault="000124F6" w:rsidP="0079745E">
    <w:pPr>
      <w:pBdr>
        <w:bottom w:val="single" w:sz="4" w:space="1" w:color="auto"/>
      </w:pBdr>
      <w:tabs>
        <w:tab w:val="left" w:pos="1418"/>
      </w:tabs>
      <w:spacing w:after="0"/>
      <w:ind w:left="1560"/>
      <w:rPr>
        <w:rFonts w:ascii="Georgia" w:hAnsi="Georgia"/>
        <w:sz w:val="18"/>
        <w:szCs w:val="20"/>
      </w:rPr>
    </w:pPr>
    <w:r>
      <w:rPr>
        <w:rFonts w:ascii="Georgia" w:hAnsi="Georgia"/>
        <w:sz w:val="18"/>
        <w:szCs w:val="20"/>
      </w:rPr>
      <w:t>Obrazac 1.3.2. Izvedbeni plan nastave (</w:t>
    </w:r>
    <w:r w:rsidRPr="00CA543A">
      <w:rPr>
        <w:rFonts w:ascii="Georgia" w:hAnsi="Georgia"/>
        <w:i/>
        <w:sz w:val="18"/>
        <w:szCs w:val="20"/>
      </w:rPr>
      <w:t>syllabus</w:t>
    </w:r>
    <w:r>
      <w:rPr>
        <w:rFonts w:ascii="Georgia" w:hAnsi="Georgia"/>
        <w:sz w:val="18"/>
        <w:szCs w:val="20"/>
      </w:rPr>
      <w:t>)</w:t>
    </w:r>
  </w:p>
  <w:p w14:paraId="7AD1ED60" w14:textId="77777777" w:rsidR="0079745E" w:rsidRDefault="001073E3" w:rsidP="0079745E">
    <w:pPr>
      <w:pStyle w:val="Header"/>
    </w:pPr>
  </w:p>
  <w:p w14:paraId="628C6752" w14:textId="77777777" w:rsidR="0079745E" w:rsidRDefault="0010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D1B70"/>
    <w:multiLevelType w:val="hybridMultilevel"/>
    <w:tmpl w:val="3AF2B8BA"/>
    <w:lvl w:ilvl="0" w:tplc="BE1268E2">
      <w:numFmt w:val="bullet"/>
      <w:lvlText w:val="-"/>
      <w:lvlJc w:val="left"/>
      <w:pPr>
        <w:ind w:left="720" w:hanging="360"/>
      </w:pPr>
      <w:rPr>
        <w:rFonts w:ascii="Times New Roman" w:eastAsia="MS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66"/>
    <w:rsid w:val="000124F6"/>
    <w:rsid w:val="000A13FA"/>
    <w:rsid w:val="001073E3"/>
    <w:rsid w:val="001A0AA7"/>
    <w:rsid w:val="001E6DEE"/>
    <w:rsid w:val="0024666A"/>
    <w:rsid w:val="00246711"/>
    <w:rsid w:val="002861C8"/>
    <w:rsid w:val="002F42A1"/>
    <w:rsid w:val="00355439"/>
    <w:rsid w:val="003C3B47"/>
    <w:rsid w:val="00425D50"/>
    <w:rsid w:val="0043551A"/>
    <w:rsid w:val="00481E30"/>
    <w:rsid w:val="00530463"/>
    <w:rsid w:val="00561B99"/>
    <w:rsid w:val="00594AC7"/>
    <w:rsid w:val="005A7848"/>
    <w:rsid w:val="005B5CCB"/>
    <w:rsid w:val="006171C1"/>
    <w:rsid w:val="00655735"/>
    <w:rsid w:val="0071010F"/>
    <w:rsid w:val="00750AEC"/>
    <w:rsid w:val="0077322F"/>
    <w:rsid w:val="00790C16"/>
    <w:rsid w:val="007F6900"/>
    <w:rsid w:val="00830B75"/>
    <w:rsid w:val="00837455"/>
    <w:rsid w:val="0085227A"/>
    <w:rsid w:val="008A30DB"/>
    <w:rsid w:val="008F71A6"/>
    <w:rsid w:val="009252F8"/>
    <w:rsid w:val="0095366D"/>
    <w:rsid w:val="009827B5"/>
    <w:rsid w:val="00986F1A"/>
    <w:rsid w:val="009F5266"/>
    <w:rsid w:val="00A23593"/>
    <w:rsid w:val="00A85FC2"/>
    <w:rsid w:val="00B12BB8"/>
    <w:rsid w:val="00B12EA8"/>
    <w:rsid w:val="00B9710E"/>
    <w:rsid w:val="00BD1ED5"/>
    <w:rsid w:val="00C37FB7"/>
    <w:rsid w:val="00C43F71"/>
    <w:rsid w:val="00CE793B"/>
    <w:rsid w:val="00CF5A08"/>
    <w:rsid w:val="00DA78A3"/>
    <w:rsid w:val="00F26F4B"/>
    <w:rsid w:val="00F97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8585"/>
  <w15:docId w15:val="{3952DFF7-1439-4CE4-A627-6A564DC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F5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526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9F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5266"/>
  </w:style>
  <w:style w:type="paragraph" w:styleId="FootnoteText">
    <w:name w:val="footnote text"/>
    <w:basedOn w:val="Normal"/>
    <w:link w:val="FootnoteTextChar"/>
    <w:uiPriority w:val="99"/>
    <w:semiHidden/>
    <w:unhideWhenUsed/>
    <w:rsid w:val="009F5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266"/>
    <w:rPr>
      <w:sz w:val="20"/>
      <w:szCs w:val="20"/>
    </w:rPr>
  </w:style>
  <w:style w:type="character" w:styleId="FootnoteReference">
    <w:name w:val="footnote reference"/>
    <w:basedOn w:val="DefaultParagraphFont"/>
    <w:uiPriority w:val="99"/>
    <w:semiHidden/>
    <w:unhideWhenUsed/>
    <w:rsid w:val="009F5266"/>
    <w:rPr>
      <w:vertAlign w:val="superscript"/>
    </w:rPr>
  </w:style>
  <w:style w:type="paragraph" w:styleId="ListParagraph">
    <w:name w:val="List Paragraph"/>
    <w:basedOn w:val="Normal"/>
    <w:uiPriority w:val="34"/>
    <w:qFormat/>
    <w:rsid w:val="005B5CCB"/>
    <w:pPr>
      <w:ind w:left="720"/>
      <w:contextualSpacing/>
    </w:pPr>
  </w:style>
  <w:style w:type="paragraph" w:styleId="BalloonText">
    <w:name w:val="Balloon Text"/>
    <w:basedOn w:val="Normal"/>
    <w:link w:val="BalloonTextChar"/>
    <w:uiPriority w:val="99"/>
    <w:semiHidden/>
    <w:unhideWhenUsed/>
    <w:rsid w:val="0071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zd.hr/Portals/0/doc/doc_pdf_dokumenti/pravilnici/pravilnik_o_stegovnoj_odgovornosti_studenata_201509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Žana</cp:lastModifiedBy>
  <cp:revision>2</cp:revision>
  <dcterms:created xsi:type="dcterms:W3CDTF">2025-10-01T17:06:00Z</dcterms:created>
  <dcterms:modified xsi:type="dcterms:W3CDTF">2025-10-01T17:06:00Z</dcterms:modified>
</cp:coreProperties>
</file>