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8AF1" w14:textId="77777777" w:rsidR="006F5131" w:rsidRPr="00FF1020" w:rsidRDefault="008942F0" w:rsidP="00527C5F">
      <w:pPr>
        <w:jc w:val="center"/>
        <w:rPr>
          <w:rFonts w:ascii="Merriweather" w:hAnsi="Merriweather"/>
          <w:b/>
        </w:rPr>
      </w:pPr>
      <w:r w:rsidRPr="00FF1020">
        <w:rPr>
          <w:rFonts w:ascii="Merriweather" w:hAnsi="Merriweather"/>
          <w:b/>
        </w:rPr>
        <w:t>Izvedbeni plan nastave (</w:t>
      </w:r>
      <w:r w:rsidR="0010332B" w:rsidRPr="00FF1020">
        <w:rPr>
          <w:rFonts w:ascii="Merriweather" w:hAnsi="Merriweather"/>
          <w:b/>
          <w:i/>
        </w:rPr>
        <w:t>syllabus</w:t>
      </w:r>
      <w:r w:rsidR="00F82834" w:rsidRPr="00721260">
        <w:rPr>
          <w:rStyle w:val="FootnoteReference"/>
          <w:rFonts w:ascii="Merriweather" w:hAnsi="Merriweather"/>
        </w:rPr>
        <w:footnoteReference w:id="1"/>
      </w:r>
      <w:r w:rsidRPr="00FF1020">
        <w:rPr>
          <w:rFonts w:ascii="Merriweather" w:hAnsi="Merriweather"/>
          <w:b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FF1020" w14:paraId="16DE2EA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1253989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4C1D0B85" w14:textId="738BBBF8" w:rsidR="004B553E" w:rsidRPr="00FF1020" w:rsidRDefault="00BA2B2F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 xml:space="preserve">Odjel za rusistiku 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114FC37D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3C0B418A" w14:textId="45CD3A5D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8932DE">
              <w:rPr>
                <w:rFonts w:ascii="Merriweather" w:hAnsi="Merriweather"/>
                <w:sz w:val="20"/>
                <w:lang w:val="hr-HR"/>
              </w:rPr>
              <w:t>4</w:t>
            </w:r>
            <w:r>
              <w:rPr>
                <w:rFonts w:ascii="Merriweather" w:hAnsi="Merriweather"/>
                <w:sz w:val="20"/>
              </w:rPr>
              <w:t>./202</w:t>
            </w:r>
            <w:r w:rsidR="008932DE">
              <w:rPr>
                <w:rFonts w:ascii="Merriweather" w:hAnsi="Merriweather"/>
                <w:sz w:val="20"/>
                <w:lang w:val="hr-HR"/>
              </w:rPr>
              <w:t>5</w:t>
            </w:r>
            <w:r>
              <w:rPr>
                <w:rFonts w:ascii="Merriweather" w:hAnsi="Merriweather"/>
                <w:sz w:val="20"/>
              </w:rPr>
              <w:t>.</w:t>
            </w:r>
          </w:p>
        </w:tc>
      </w:tr>
      <w:tr w:rsidR="004B553E" w:rsidRPr="00FF1020" w14:paraId="01F0C276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4B00572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4FCDC546" w14:textId="5ACCF070" w:rsidR="004B553E" w:rsidRPr="005414B6" w:rsidRDefault="005414B6" w:rsidP="0079745E">
            <w:pPr>
              <w:spacing w:before="20" w:after="20"/>
              <w:rPr>
                <w:rFonts w:ascii="Merriweather" w:hAnsi="Merriweather"/>
                <w:b/>
                <w:sz w:val="20"/>
                <w:lang w:val="hr-HR"/>
              </w:rPr>
            </w:pPr>
            <w:r>
              <w:rPr>
                <w:rFonts w:ascii="Merriweather" w:hAnsi="Merriweather"/>
                <w:b/>
                <w:sz w:val="20"/>
                <w:lang w:val="hr-HR"/>
              </w:rPr>
              <w:t>Filmska radionica u nastavi ruskog jezika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2415E69F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ECTS</w:t>
            </w:r>
          </w:p>
        </w:tc>
        <w:tc>
          <w:tcPr>
            <w:tcW w:w="1532" w:type="dxa"/>
            <w:gridSpan w:val="3"/>
          </w:tcPr>
          <w:p w14:paraId="773D3395" w14:textId="58145E94" w:rsidR="004B553E" w:rsidRPr="00FF1020" w:rsidRDefault="00BA2B2F" w:rsidP="0079745E">
            <w:pPr>
              <w:spacing w:before="20" w:after="20"/>
              <w:jc w:val="center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3</w:t>
            </w:r>
          </w:p>
        </w:tc>
      </w:tr>
      <w:tr w:rsidR="004B553E" w:rsidRPr="00FF1020" w14:paraId="759969D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C60C891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77FB0FC8" w14:textId="602C0B1C" w:rsidR="004B553E" w:rsidRPr="00FF1020" w:rsidRDefault="00BA2B2F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BA2B2F">
              <w:rPr>
                <w:rFonts w:ascii="Merriweather" w:hAnsi="Merriweather"/>
                <w:b/>
                <w:sz w:val="20"/>
              </w:rPr>
              <w:t>Studij ruskog jezika i književnosti</w:t>
            </w:r>
          </w:p>
        </w:tc>
      </w:tr>
      <w:tr w:rsidR="004B553E" w:rsidRPr="00FF1020" w14:paraId="7A7178A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97DB03A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05DE5C31" w14:textId="24B37C52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E838357" w14:textId="050BDF92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56527BA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355E3705" w14:textId="77777777" w:rsidR="004B553E" w:rsidRPr="00FF1020" w:rsidRDefault="00000000" w:rsidP="0079745E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BDB6D5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E2DB312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A3B99A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0B833720" w14:textId="323BFB8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43E67FB8" w14:textId="5B15536B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CBE9F6A" w14:textId="287E4F59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76F0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7F6A317" w14:textId="517E1471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76F0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5.</w:t>
            </w:r>
          </w:p>
        </w:tc>
      </w:tr>
      <w:tr w:rsidR="004B553E" w:rsidRPr="00FF1020" w14:paraId="4F62B77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BFD8C99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907B10F" w14:textId="11BD8AC3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  <w:szCs w:val="20"/>
              </w:rPr>
              <w:t xml:space="preserve"> zimski</w:t>
            </w:r>
          </w:p>
          <w:p w14:paraId="47206072" w14:textId="77777777" w:rsidR="004B553E" w:rsidRPr="00FF1020" w:rsidRDefault="00000000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4020C0A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38B3B81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4F769B3B" w14:textId="11489818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142DF85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429C9CCF" w14:textId="71115AB5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0D38996E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VI.</w:t>
            </w:r>
          </w:p>
        </w:tc>
      </w:tr>
      <w:tr w:rsidR="00393964" w:rsidRPr="00FF1020" w14:paraId="09F16E0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92584BC" w14:textId="77777777" w:rsidR="00393964" w:rsidRPr="00FF1020" w:rsidRDefault="00393964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F61E9BA" w14:textId="127A303F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7A505EB5" w14:textId="2A518306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784E334C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6B12DA07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7"/>
                <w:szCs w:val="17"/>
              </w:rPr>
            </w:pPr>
            <w:r w:rsidRPr="00FF1020">
              <w:rPr>
                <w:rFonts w:ascii="Merriweather" w:hAnsi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D431C47" w14:textId="6FCDF84B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DA</w:t>
            </w:r>
          </w:p>
          <w:p w14:paraId="22A0B2A0" w14:textId="34FD258F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F8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2B6186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15F9F4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C22B418" w14:textId="3A9AD36F" w:rsidR="00453362" w:rsidRPr="007E5216" w:rsidRDefault="007E5216" w:rsidP="00D5523D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val="hr-HR"/>
              </w:rPr>
            </w:pPr>
            <w:r>
              <w:rPr>
                <w:rFonts w:ascii="Merriweather" w:hAnsi="Merriweather"/>
                <w:sz w:val="16"/>
                <w:szCs w:val="16"/>
                <w:lang w:val="hr-HR"/>
              </w:rPr>
              <w:t>1</w:t>
            </w:r>
          </w:p>
        </w:tc>
        <w:tc>
          <w:tcPr>
            <w:tcW w:w="416" w:type="dxa"/>
          </w:tcPr>
          <w:p w14:paraId="5A63EE3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6B754D4" w14:textId="10D5F2F9" w:rsidR="00453362" w:rsidRPr="007E5216" w:rsidRDefault="007E5216" w:rsidP="00FF1020">
            <w:pPr>
              <w:spacing w:before="20" w:after="20"/>
              <w:jc w:val="center"/>
              <w:rPr>
                <w:rFonts w:ascii="Merriweather" w:hAnsi="Merriweather"/>
                <w:sz w:val="16"/>
                <w:szCs w:val="20"/>
                <w:lang w:val="hr-HR"/>
              </w:rPr>
            </w:pPr>
            <w:r>
              <w:rPr>
                <w:rFonts w:ascii="Merriweather" w:hAnsi="Merriweather"/>
                <w:sz w:val="16"/>
                <w:szCs w:val="20"/>
                <w:lang w:val="hr-HR"/>
              </w:rPr>
              <w:t>1</w:t>
            </w:r>
          </w:p>
        </w:tc>
        <w:tc>
          <w:tcPr>
            <w:tcW w:w="415" w:type="dxa"/>
            <w:gridSpan w:val="3"/>
          </w:tcPr>
          <w:p w14:paraId="023E2B7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6168E5C" w14:textId="211F8AC2" w:rsidR="00453362" w:rsidRPr="007E5216" w:rsidRDefault="007E5216" w:rsidP="00D5523D">
            <w:pPr>
              <w:spacing w:before="20" w:after="20"/>
              <w:jc w:val="center"/>
              <w:rPr>
                <w:rFonts w:ascii="Merriweather" w:hAnsi="Merriweather"/>
                <w:sz w:val="16"/>
                <w:szCs w:val="20"/>
                <w:lang w:val="hr-HR"/>
              </w:rPr>
            </w:pPr>
            <w:r>
              <w:rPr>
                <w:rFonts w:ascii="Merriweather" w:hAnsi="Merriweather"/>
                <w:sz w:val="16"/>
                <w:szCs w:val="20"/>
                <w:lang w:val="hr-HR"/>
              </w:rPr>
              <w:t>1</w:t>
            </w:r>
          </w:p>
        </w:tc>
        <w:tc>
          <w:tcPr>
            <w:tcW w:w="416" w:type="dxa"/>
          </w:tcPr>
          <w:p w14:paraId="4A602B40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6668203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43A81839" w14:textId="6412D1A8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21AD2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D3DFA5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6900E9ED" w14:textId="29A4EA81" w:rsidR="006A0367" w:rsidRDefault="00C012E6" w:rsidP="00080638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  <w:lang w:val="hr-HR"/>
              </w:rPr>
            </w:pPr>
            <w:r>
              <w:rPr>
                <w:rFonts w:ascii="Merriweather" w:hAnsi="Merriweather"/>
                <w:sz w:val="18"/>
                <w:szCs w:val="20"/>
                <w:lang w:val="hr-HR"/>
              </w:rPr>
              <w:t>Prostorija</w:t>
            </w:r>
            <w:r w:rsidR="006A0367">
              <w:rPr>
                <w:rFonts w:ascii="Merriweather" w:hAnsi="Merriweather"/>
                <w:sz w:val="18"/>
                <w:szCs w:val="20"/>
                <w:lang w:val="hr-HR"/>
              </w:rPr>
              <w:t xml:space="preserve"> 254</w:t>
            </w:r>
          </w:p>
          <w:p w14:paraId="613792CF" w14:textId="58F5EB02" w:rsidR="00453362" w:rsidRPr="005414B6" w:rsidRDefault="005414B6" w:rsidP="00080638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  <w:lang w:val="hr-HR"/>
              </w:rPr>
            </w:pPr>
            <w:r>
              <w:rPr>
                <w:rFonts w:ascii="Merriweather" w:hAnsi="Merriweather"/>
                <w:sz w:val="18"/>
                <w:szCs w:val="20"/>
                <w:lang w:val="hr-HR"/>
              </w:rPr>
              <w:t>Srijedom</w:t>
            </w:r>
            <w:r w:rsidR="006A0367">
              <w:rPr>
                <w:rFonts w:ascii="Merriweather" w:hAnsi="Merriweather"/>
                <w:sz w:val="18"/>
                <w:szCs w:val="20"/>
                <w:lang w:val="hr-HR"/>
              </w:rPr>
              <w:t xml:space="preserve"> od</w:t>
            </w:r>
            <w:r>
              <w:rPr>
                <w:rFonts w:ascii="Merriweather" w:hAnsi="Merriweather"/>
                <w:sz w:val="18"/>
                <w:szCs w:val="20"/>
                <w:lang w:val="hr-HR"/>
              </w:rPr>
              <w:t xml:space="preserve"> </w:t>
            </w:r>
            <w:r w:rsidR="00F50ACF">
              <w:rPr>
                <w:rFonts w:ascii="Merriweather" w:hAnsi="Merriweather"/>
                <w:sz w:val="18"/>
                <w:szCs w:val="20"/>
              </w:rPr>
              <w:t>10</w:t>
            </w:r>
            <w:r w:rsidR="006A0367">
              <w:rPr>
                <w:rFonts w:ascii="Merriweather" w:hAnsi="Merriweather"/>
                <w:sz w:val="18"/>
                <w:szCs w:val="20"/>
                <w:lang w:val="hr-HR"/>
              </w:rPr>
              <w:t xml:space="preserve"> do </w:t>
            </w:r>
            <w:r w:rsidR="00F50ACF">
              <w:rPr>
                <w:rFonts w:ascii="Merriweather" w:hAnsi="Merriweather"/>
                <w:sz w:val="18"/>
                <w:szCs w:val="20"/>
              </w:rPr>
              <w:t>12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2C07EF2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476FABB3" w14:textId="24ABD373" w:rsidR="00453362" w:rsidRPr="00FF1020" w:rsidRDefault="005414B6" w:rsidP="00080638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  <w:lang w:val="hr-HR"/>
              </w:rPr>
              <w:t>h</w:t>
            </w:r>
            <w:r w:rsidR="00F50ACF">
              <w:rPr>
                <w:rFonts w:ascii="Merriweather" w:hAnsi="Merriweather"/>
                <w:sz w:val="18"/>
                <w:szCs w:val="20"/>
              </w:rPr>
              <w:t>rvatski</w:t>
            </w:r>
            <w:r>
              <w:rPr>
                <w:rFonts w:ascii="Merriweather" w:hAnsi="Merriweather"/>
                <w:sz w:val="18"/>
                <w:szCs w:val="20"/>
                <w:lang w:val="hr-HR"/>
              </w:rPr>
              <w:t>, ruski</w:t>
            </w:r>
          </w:p>
        </w:tc>
      </w:tr>
      <w:tr w:rsidR="00453362" w:rsidRPr="00FF1020" w14:paraId="7FCF0EAE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A14496B" w14:textId="77777777" w:rsidR="00453362" w:rsidRPr="00FF1020" w:rsidRDefault="00453362" w:rsidP="00FF1020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7751921E" w14:textId="0264218B" w:rsidR="00453362" w:rsidRPr="005414B6" w:rsidRDefault="00407176" w:rsidP="0008063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7</w:t>
            </w:r>
            <w:r w:rsidR="00080638" w:rsidRPr="00080638">
              <w:rPr>
                <w:rFonts w:ascii="Merriweather" w:hAnsi="Merriweather"/>
                <w:sz w:val="18"/>
                <w:lang w:val="hr-HR"/>
              </w:rPr>
              <w:t>/10/2024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0F5F79A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5CCB56D5" w14:textId="6E24E3DF" w:rsidR="00453362" w:rsidRPr="005414B6" w:rsidRDefault="00080638" w:rsidP="0008063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lang w:val="hr-HR"/>
              </w:rPr>
            </w:pPr>
            <w:r w:rsidRPr="00080638">
              <w:rPr>
                <w:rFonts w:ascii="Merriweather" w:hAnsi="Merriweather"/>
                <w:sz w:val="18"/>
                <w:lang w:val="hr-HR"/>
              </w:rPr>
              <w:t>24/01/2025</w:t>
            </w:r>
          </w:p>
        </w:tc>
      </w:tr>
      <w:tr w:rsidR="00453362" w:rsidRPr="00FF1020" w14:paraId="4F82DA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73193B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6B9BB530" w14:textId="530A1542" w:rsidR="00453362" w:rsidRPr="005414B6" w:rsidRDefault="00EF77C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-</w:t>
            </w:r>
          </w:p>
        </w:tc>
      </w:tr>
      <w:tr w:rsidR="00453362" w:rsidRPr="00FF1020" w14:paraId="66DF1C7A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A0898E9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53362" w:rsidRPr="00FF1020" w14:paraId="7846D09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545B80" w14:textId="7C9C9DE2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 xml:space="preserve">Nositelj </w:t>
            </w:r>
            <w:r w:rsidR="005414B6">
              <w:rPr>
                <w:rFonts w:ascii="Merriweather" w:hAnsi="Merriweather"/>
                <w:b/>
                <w:sz w:val="18"/>
                <w:lang w:val="hr-HR"/>
              </w:rPr>
              <w:t xml:space="preserve">i izvođač </w:t>
            </w:r>
            <w:r w:rsidRPr="00FF1020">
              <w:rPr>
                <w:rFonts w:ascii="Merriweather" w:hAnsi="Merriweather"/>
                <w:b/>
                <w:sz w:val="18"/>
              </w:rPr>
              <w:t>kolegija</w:t>
            </w:r>
          </w:p>
        </w:tc>
        <w:tc>
          <w:tcPr>
            <w:tcW w:w="7486" w:type="dxa"/>
            <w:gridSpan w:val="27"/>
            <w:vAlign w:val="center"/>
          </w:tcPr>
          <w:p w14:paraId="7746F58B" w14:textId="1D31903F" w:rsidR="00453362" w:rsidRPr="00FF1020" w:rsidRDefault="00F50A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Doc. dr. sc. Maja Pandžić</w:t>
            </w:r>
          </w:p>
        </w:tc>
      </w:tr>
      <w:tr w:rsidR="00453362" w:rsidRPr="00FF1020" w14:paraId="3D4CA1A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BD8E9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36133CCC" w14:textId="78604CF6" w:rsidR="00453362" w:rsidRPr="00FF1020" w:rsidRDefault="00F50A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mpandzic@unizd.hr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1B103C1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58DD4FD6" w14:textId="02BF2BC1" w:rsidR="00453362" w:rsidRPr="00FF1020" w:rsidRDefault="00EE76F0" w:rsidP="00546F8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  <w:lang w:val="hr-HR"/>
              </w:rPr>
              <w:t>Četvrtkom 10-12</w:t>
            </w:r>
          </w:p>
        </w:tc>
      </w:tr>
      <w:tr w:rsidR="00453362" w:rsidRPr="00FF1020" w14:paraId="1C9894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FE26680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6B83066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453362" w:rsidRPr="00FF1020" w14:paraId="3B56DD3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92378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1869C7F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2D29C50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36782CA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453362" w:rsidRPr="00FF1020" w14:paraId="0D8F70D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E713DD5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295DC65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453362" w:rsidRPr="00FF1020" w14:paraId="2385798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E7E10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24AFF6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D9CC21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51CF949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453362" w:rsidRPr="00FF1020" w14:paraId="2184976B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58B48CA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53362" w:rsidRPr="00FF1020" w14:paraId="0CF213E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6B1B8E9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1B0FC912" w14:textId="4CF7F248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47A165E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5CFD2EC" w14:textId="08A5FC1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0DB667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BF624E4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terenska nastava</w:t>
            </w:r>
          </w:p>
        </w:tc>
      </w:tr>
      <w:tr w:rsidR="00453362" w:rsidRPr="00FF1020" w14:paraId="13FDBD5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DF13212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91AB122" w14:textId="2CC7C27F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400A41F7" w14:textId="7D529853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649167B0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3943A54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329570F" w14:textId="69AC5B1C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6365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ostalo</w:t>
            </w:r>
          </w:p>
        </w:tc>
      </w:tr>
      <w:tr w:rsidR="00310F9A" w:rsidRPr="00FF1020" w14:paraId="0F0B7995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08561CE9" w14:textId="77777777" w:rsidR="00310F9A" w:rsidRPr="00FF1020" w:rsidRDefault="00310F9A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0C345485" w14:textId="77777777" w:rsidR="008A6365" w:rsidRPr="008A6365" w:rsidRDefault="008A6365" w:rsidP="008A636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Po završetku nastave iz navedenog kolegija student/</w:t>
            </w:r>
            <w:proofErr w:type="spellStart"/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ica</w:t>
            </w:r>
            <w:proofErr w:type="spellEnd"/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 će moći: </w:t>
            </w:r>
          </w:p>
          <w:p w14:paraId="4E9B2D0F" w14:textId="77777777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izabrati književno djelo pogodno za ekranizaciju u skladu s kulturno-edukativnom zadaćom, specifičnim kriterijima i ciljevima razvijanja jezičnih vještina.</w:t>
            </w:r>
          </w:p>
          <w:p w14:paraId="321C81E0" w14:textId="77777777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kritički prosuditi radi li se o sadržaju pogodnom za ekranizaciju.</w:t>
            </w:r>
          </w:p>
          <w:p w14:paraId="0AAF37A9" w14:textId="77777777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predvidjeti potencijalne probleme u procesu adaptacije književnog djela – kako na jezičnoj, tako i na tehničkoj razini.</w:t>
            </w:r>
          </w:p>
          <w:p w14:paraId="7EF6F43B" w14:textId="77777777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samostalno adaptirati književno djelo u scenarij i organizirati snimanje filma.</w:t>
            </w:r>
          </w:p>
          <w:p w14:paraId="63047138" w14:textId="77777777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kreativno osmisliti, odnosno osuvremeniti jezik, radnju i problematiku djela koje se adaptira. </w:t>
            </w:r>
          </w:p>
          <w:p w14:paraId="3C785FDD" w14:textId="006732EB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formulirati dijaloge u scenariju </w:t>
            </w:r>
            <w:r w:rsidR="0019447A">
              <w:rPr>
                <w:rFonts w:ascii="Merriweather" w:hAnsi="Merriweather"/>
                <w:color w:val="000000" w:themeColor="text1"/>
                <w:sz w:val="18"/>
                <w:lang w:val="hr-HR"/>
              </w:rPr>
              <w:t>u svrhu</w:t>
            </w: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 razvoj</w:t>
            </w:r>
            <w:r w:rsidR="0019447A">
              <w:rPr>
                <w:rFonts w:ascii="Merriweather" w:hAnsi="Merriweather"/>
                <w:color w:val="000000" w:themeColor="text1"/>
                <w:sz w:val="18"/>
                <w:lang w:val="hr-HR"/>
              </w:rPr>
              <w:t>a</w:t>
            </w: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 konverzacijskih vještina – npr. razvoj</w:t>
            </w:r>
            <w:r w:rsidR="0019447A">
              <w:rPr>
                <w:rFonts w:ascii="Merriweather" w:hAnsi="Merriweather"/>
                <w:color w:val="000000" w:themeColor="text1"/>
                <w:sz w:val="18"/>
                <w:lang w:val="hr-HR"/>
              </w:rPr>
              <w:t>a</w:t>
            </w: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 svakodnevnog govora ili pak specifičnog znanstvenog žargona.</w:t>
            </w:r>
          </w:p>
          <w:p w14:paraId="6A9FC9BE" w14:textId="40560F24" w:rsidR="00310F9A" w:rsidRPr="008A6365" w:rsidRDefault="008A6365" w:rsidP="000B516E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lastRenderedPageBreak/>
              <w:t>na kreativan način kombinirati znanja iz filmske umjetnosti sa znanjem iz ruskog jezika i književnosti.</w:t>
            </w:r>
          </w:p>
        </w:tc>
      </w:tr>
      <w:tr w:rsidR="00310F9A" w:rsidRPr="00FF1020" w14:paraId="1156962A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464410C3" w14:textId="77777777" w:rsidR="00310F9A" w:rsidRPr="00FF1020" w:rsidRDefault="00310F9A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727BD344" w14:textId="77777777" w:rsidR="008A6365" w:rsidRPr="008A6365" w:rsidRDefault="008A6365" w:rsidP="008A636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Po završetku nastave iz navedenog kolegija student/</w:t>
            </w:r>
            <w:proofErr w:type="spellStart"/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ica</w:t>
            </w:r>
            <w:proofErr w:type="spellEnd"/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 će moći:</w:t>
            </w:r>
          </w:p>
          <w:p w14:paraId="1E9652C9" w14:textId="77777777" w:rsidR="008A6365" w:rsidRPr="00444D10" w:rsidRDefault="008A6365" w:rsidP="00444D10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444D10">
              <w:rPr>
                <w:rFonts w:ascii="Merriweather" w:hAnsi="Merriweather"/>
                <w:color w:val="000000" w:themeColor="text1"/>
                <w:sz w:val="18"/>
              </w:rPr>
              <w:t>Analizirati tekstove iz domene jezikoslovlja i književnosti</w:t>
            </w:r>
          </w:p>
          <w:p w14:paraId="5D39D13F" w14:textId="376820A4" w:rsidR="00310F9A" w:rsidRDefault="008A6365" w:rsidP="00444D10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444D10">
              <w:rPr>
                <w:rFonts w:ascii="Merriweather" w:hAnsi="Merriweather"/>
                <w:color w:val="000000" w:themeColor="text1"/>
                <w:sz w:val="18"/>
              </w:rPr>
              <w:t>Slušati, čitati, voditi govornu interakciju, govornu produkciju i pisanje prema europskoj mapi vještina na razini B2 na ruskom jeziku</w:t>
            </w:r>
          </w:p>
          <w:p w14:paraId="30B90853" w14:textId="74B858D0" w:rsidR="00444D10" w:rsidRPr="00210EFE" w:rsidRDefault="00444D10" w:rsidP="00444D10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444D10">
              <w:rPr>
                <w:rFonts w:ascii="Merriweather" w:hAnsi="Merriweather"/>
                <w:color w:val="000000" w:themeColor="text1"/>
                <w:sz w:val="18"/>
                <w:lang w:val="en-HR"/>
              </w:rPr>
              <w:t>Kreirati i predstaviti nove ideje u području obrazovanja</w:t>
            </w:r>
          </w:p>
          <w:p w14:paraId="3C43D531" w14:textId="42A46F6B" w:rsidR="00444D10" w:rsidRPr="001555DF" w:rsidRDefault="001555DF" w:rsidP="00210EFE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1555DF">
              <w:rPr>
                <w:rFonts w:ascii="Merriweather" w:hAnsi="Merriweather"/>
                <w:color w:val="000000" w:themeColor="text1"/>
                <w:sz w:val="18"/>
                <w:lang w:val="en-HR"/>
              </w:rPr>
              <w:t>Identificirati ključne čimbenike za donošenje odluka koji su u funkciji učinkovitoga procesa poučavanja</w:t>
            </w:r>
          </w:p>
        </w:tc>
      </w:tr>
      <w:tr w:rsidR="00FC2198" w:rsidRPr="00FF1020" w14:paraId="385A348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41CB892C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FC2198" w:rsidRPr="00FF1020" w14:paraId="7B1D87D5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79CF255" w14:textId="77777777" w:rsidR="00FC2198" w:rsidRPr="00FF1020" w:rsidRDefault="00FC2198" w:rsidP="00C0245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5B098CEE" w14:textId="02AA7591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18706F97" w14:textId="4F0292A0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2C75A143" w14:textId="75686761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6365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37B86407" w14:textId="51688BDC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7E22E78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0DBFF818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6F0F934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5951F6C" w14:textId="6E274BEC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54E362C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32513F6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71F9A3A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1087D6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/>
                <w:sz w:val="16"/>
                <w:szCs w:val="16"/>
              </w:rPr>
              <w:t>seminar</w:t>
            </w:r>
          </w:p>
        </w:tc>
      </w:tr>
      <w:tr w:rsidR="00FC2198" w:rsidRPr="00FF1020" w14:paraId="1036A0A6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89D671F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989BECA" w14:textId="4C4897A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646943DE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355D787C" w14:textId="4C44DF62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5DE408E8" w14:textId="6828AEF8" w:rsidR="00FC2198" w:rsidRPr="001505A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val="hr-HR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05A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ostalo:</w:t>
            </w:r>
            <w:r w:rsidR="001505A3">
              <w:rPr>
                <w:rFonts w:ascii="Merriweather" w:hAnsi="Merriweather"/>
                <w:sz w:val="16"/>
                <w:szCs w:val="16"/>
                <w:lang w:val="hr-HR"/>
              </w:rPr>
              <w:t xml:space="preserve"> snimka filma</w:t>
            </w:r>
          </w:p>
        </w:tc>
      </w:tr>
      <w:tr w:rsidR="00FC2198" w:rsidRPr="00FF1020" w14:paraId="329817C8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ABDB728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20B1D791" w14:textId="588967BF" w:rsidR="00EF77C1" w:rsidRDefault="00EF77C1" w:rsidP="00EF77C1">
            <w:pPr>
              <w:pStyle w:val="ListParagraph"/>
              <w:numPr>
                <w:ilvl w:val="0"/>
                <w:numId w:val="2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EF77C1">
              <w:rPr>
                <w:rFonts w:ascii="Merriweather" w:eastAsia="MS Gothic" w:hAnsi="Merriweather"/>
                <w:sz w:val="18"/>
              </w:rPr>
              <w:t>Redovito pohađa</w:t>
            </w:r>
            <w:r w:rsidR="00EB28C1">
              <w:rPr>
                <w:rFonts w:ascii="Merriweather" w:eastAsia="MS Gothic" w:hAnsi="Merriweather"/>
                <w:sz w:val="18"/>
              </w:rPr>
              <w:t>nje</w:t>
            </w:r>
            <w:r w:rsidRPr="00EF77C1">
              <w:rPr>
                <w:rFonts w:ascii="Merriweather" w:eastAsia="MS Gothic" w:hAnsi="Merriweather"/>
                <w:sz w:val="18"/>
              </w:rPr>
              <w:t xml:space="preserve"> nastav</w:t>
            </w:r>
            <w:r w:rsidR="00EB28C1">
              <w:rPr>
                <w:rFonts w:ascii="Merriweather" w:eastAsia="MS Gothic" w:hAnsi="Merriweather"/>
                <w:sz w:val="18"/>
              </w:rPr>
              <w:t>e</w:t>
            </w:r>
          </w:p>
          <w:p w14:paraId="4F19F9FC" w14:textId="17DB183D" w:rsidR="00FC2198" w:rsidRPr="00EF77C1" w:rsidRDefault="001505A3" w:rsidP="00EF77C1">
            <w:pPr>
              <w:pStyle w:val="ListParagraph"/>
              <w:numPr>
                <w:ilvl w:val="0"/>
                <w:numId w:val="2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i/>
                <w:sz w:val="18"/>
              </w:rPr>
            </w:pPr>
            <w:r w:rsidRPr="00EF77C1">
              <w:rPr>
                <w:rFonts w:ascii="Merriweather" w:eastAsia="MS Gothic" w:hAnsi="Merriweather"/>
                <w:sz w:val="18"/>
              </w:rPr>
              <w:t>Snimka filma</w:t>
            </w:r>
          </w:p>
        </w:tc>
      </w:tr>
      <w:tr w:rsidR="00FC2198" w:rsidRPr="00FF1020" w14:paraId="60B27FE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FD52854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7F78DBBA" w14:textId="64C78EBF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927E22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40FDB917" w14:textId="0CAB9BAE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CAFD6E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AE24F09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28BBB4D8" w14:textId="4A0291AB" w:rsidR="006A3971" w:rsidRPr="006A3971" w:rsidRDefault="006A3971" w:rsidP="006A397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 w:rsidRPr="006A3971">
              <w:rPr>
                <w:rFonts w:ascii="Merriweather" w:hAnsi="Merriweather"/>
                <w:sz w:val="18"/>
                <w:lang w:val="hr-HR"/>
              </w:rPr>
              <w:t>2</w:t>
            </w:r>
            <w:r w:rsidR="004134D3">
              <w:rPr>
                <w:rFonts w:ascii="Merriweather" w:hAnsi="Merriweather"/>
                <w:sz w:val="18"/>
                <w:lang w:val="hr-HR"/>
              </w:rPr>
              <w:t>7</w:t>
            </w:r>
            <w:r w:rsidRPr="006A3971">
              <w:rPr>
                <w:rFonts w:ascii="Merriweather" w:hAnsi="Merriweather"/>
                <w:sz w:val="18"/>
                <w:lang w:val="hr-HR"/>
              </w:rPr>
              <w:t xml:space="preserve">. 1. </w:t>
            </w:r>
            <w:r w:rsidR="00CC4CA5">
              <w:rPr>
                <w:rFonts w:ascii="Merriweather" w:hAnsi="Merriweather"/>
                <w:sz w:val="18"/>
                <w:lang w:val="hr-HR"/>
              </w:rPr>
              <w:t>2025.</w:t>
            </w:r>
            <w:r w:rsidR="004134D3">
              <w:rPr>
                <w:rFonts w:ascii="Merriweather" w:hAnsi="Merriweather"/>
                <w:sz w:val="18"/>
                <w:lang w:val="hr-HR"/>
              </w:rPr>
              <w:t xml:space="preserve"> </w:t>
            </w:r>
            <w:r w:rsidRPr="006A3971">
              <w:rPr>
                <w:rFonts w:ascii="Merriweather" w:hAnsi="Merriweather"/>
                <w:sz w:val="18"/>
                <w:lang w:val="hr-HR"/>
              </w:rPr>
              <w:t>u 14:00, prostorija 254</w:t>
            </w:r>
          </w:p>
          <w:p w14:paraId="16FEDEFE" w14:textId="476B9059" w:rsidR="00FC2198" w:rsidRPr="00546F81" w:rsidRDefault="006A39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 w:rsidRPr="006A3971">
              <w:rPr>
                <w:rFonts w:ascii="Merriweather" w:hAnsi="Merriweather"/>
                <w:sz w:val="18"/>
                <w:lang w:val="hr-HR"/>
              </w:rPr>
              <w:t xml:space="preserve">6. 2. </w:t>
            </w:r>
            <w:r w:rsidR="00CC4CA5">
              <w:rPr>
                <w:rFonts w:ascii="Merriweather" w:hAnsi="Merriweather"/>
                <w:sz w:val="18"/>
                <w:lang w:val="hr-HR"/>
              </w:rPr>
              <w:t>2025.</w:t>
            </w:r>
            <w:r w:rsidRPr="006A3971">
              <w:rPr>
                <w:rFonts w:ascii="Merriweather" w:hAnsi="Merriweather"/>
                <w:sz w:val="18"/>
                <w:lang w:val="hr-HR"/>
              </w:rPr>
              <w:t xml:space="preserve"> u 14:00, prostorija 254 </w:t>
            </w:r>
          </w:p>
        </w:tc>
        <w:tc>
          <w:tcPr>
            <w:tcW w:w="2471" w:type="dxa"/>
            <w:gridSpan w:val="9"/>
            <w:vAlign w:val="center"/>
          </w:tcPr>
          <w:p w14:paraId="4ABD7E2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629C993E" w14:textId="5C9A3784" w:rsidR="00FC2198" w:rsidRPr="00FF1020" w:rsidRDefault="00546F8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  <w:lang w:val="hr-HR"/>
              </w:rPr>
              <w:t>Naknadno</w:t>
            </w:r>
          </w:p>
        </w:tc>
      </w:tr>
      <w:tr w:rsidR="00FA4939" w:rsidRPr="00FF1020" w14:paraId="3586F262" w14:textId="77777777" w:rsidTr="00475278">
        <w:tc>
          <w:tcPr>
            <w:tcW w:w="1802" w:type="dxa"/>
            <w:shd w:val="clear" w:color="auto" w:fill="F2F2F2" w:themeFill="background1" w:themeFillShade="F2"/>
          </w:tcPr>
          <w:p w14:paraId="70D38380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27"/>
          </w:tcPr>
          <w:p w14:paraId="48D82824" w14:textId="70F4EE0E" w:rsidR="00012925" w:rsidRPr="0019447A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19447A">
              <w:rPr>
                <w:rFonts w:ascii="Merriweather" w:eastAsia="MS Gothic" w:hAnsi="Merriweather"/>
                <w:sz w:val="18"/>
                <w:lang w:val="hr-HR"/>
              </w:rPr>
              <w:t xml:space="preserve">Kolegij </w:t>
            </w:r>
            <w:r w:rsidRPr="0019447A">
              <w:rPr>
                <w:rFonts w:ascii="Merriweather" w:eastAsia="MS Gothic" w:hAnsi="Merriweather"/>
                <w:i/>
                <w:sz w:val="18"/>
                <w:lang w:val="hr-HR"/>
              </w:rPr>
              <w:t>Filmska radionica u nastavi ruskoga jezika</w:t>
            </w:r>
            <w:r w:rsidRPr="0019447A">
              <w:rPr>
                <w:rFonts w:ascii="Merriweather" w:eastAsia="MS Gothic" w:hAnsi="Merriweather"/>
                <w:sz w:val="18"/>
                <w:lang w:val="hr-HR"/>
              </w:rPr>
              <w:t xml:space="preserve"> studente/</w:t>
            </w:r>
            <w:proofErr w:type="spellStart"/>
            <w:r w:rsidRPr="0019447A">
              <w:rPr>
                <w:rFonts w:ascii="Merriweather" w:eastAsia="MS Gothic" w:hAnsi="Merriweather"/>
                <w:sz w:val="18"/>
                <w:lang w:val="hr-HR"/>
              </w:rPr>
              <w:t>ice</w:t>
            </w:r>
            <w:proofErr w:type="spellEnd"/>
            <w:r w:rsidRPr="0019447A">
              <w:rPr>
                <w:rFonts w:ascii="Merriweather" w:eastAsia="MS Gothic" w:hAnsi="Merriweather"/>
                <w:sz w:val="18"/>
                <w:lang w:val="hr-HR"/>
              </w:rPr>
              <w:t xml:space="preserve"> provodi kroz proces filmske adaptacije kratkih djela ruske književnosti (M. </w:t>
            </w:r>
            <w:proofErr w:type="spellStart"/>
            <w:r w:rsidRPr="0019447A">
              <w:rPr>
                <w:rFonts w:ascii="Merriweather" w:eastAsia="MS Gothic" w:hAnsi="Merriweather"/>
                <w:sz w:val="18"/>
                <w:lang w:val="hr-HR"/>
              </w:rPr>
              <w:t>Zoščenko</w:t>
            </w:r>
            <w:proofErr w:type="spellEnd"/>
            <w:r w:rsidRPr="0019447A">
              <w:rPr>
                <w:rFonts w:ascii="Merriweather" w:eastAsia="MS Gothic" w:hAnsi="Merriweather"/>
                <w:sz w:val="18"/>
                <w:lang w:val="hr-HR"/>
              </w:rPr>
              <w:t xml:space="preserve">, D. </w:t>
            </w:r>
            <w:proofErr w:type="spellStart"/>
            <w:r w:rsidRPr="0019447A">
              <w:rPr>
                <w:rFonts w:ascii="Merriweather" w:eastAsia="MS Gothic" w:hAnsi="Merriweather"/>
                <w:sz w:val="18"/>
                <w:lang w:val="hr-HR"/>
              </w:rPr>
              <w:t>Harms</w:t>
            </w:r>
            <w:proofErr w:type="spellEnd"/>
            <w:r w:rsidRPr="0019447A">
              <w:rPr>
                <w:rFonts w:ascii="Merriweather" w:eastAsia="MS Gothic" w:hAnsi="Merriweather"/>
                <w:sz w:val="18"/>
                <w:lang w:val="hr-HR"/>
              </w:rPr>
              <w:t>, A. P. Čehov), te istovremeno putem književne analize doprinosi razvoju znanja u poljima ruskog jezika, književnosti i opće kulture. Znanja iz navedenih polja te nastavničke kompetencije studenti/</w:t>
            </w:r>
            <w:proofErr w:type="spellStart"/>
            <w:r w:rsidRPr="0019447A">
              <w:rPr>
                <w:rFonts w:ascii="Merriweather" w:eastAsia="MS Gothic" w:hAnsi="Merriweather"/>
                <w:sz w:val="18"/>
                <w:lang w:val="hr-HR"/>
              </w:rPr>
              <w:t>ce</w:t>
            </w:r>
            <w:proofErr w:type="spellEnd"/>
            <w:r w:rsidRPr="0019447A">
              <w:rPr>
                <w:rFonts w:ascii="Merriweather" w:eastAsia="MS Gothic" w:hAnsi="Merriweather"/>
                <w:sz w:val="18"/>
                <w:lang w:val="hr-HR"/>
              </w:rPr>
              <w:t xml:space="preserve"> pritom stječu kroz kreativni proces. Ne samo da će razvijati vještinu konverzacije na ruskom jeziku putem glume, nego pridonositi oblikovanju scenarija vlastitim dijalozima u pismenom obliku, ali i upoznati se s ostalim segmentima filmske umjetnosti, okušavajući se u dužnostima snimatelja, montažera, scenografa, kostimografa, itd. Kolegij je temeljen na timskom radu, čime se potiče osjećaj odgovornosti, te naglašava važnost pozitivne atmosfere u </w:t>
            </w:r>
            <w:r w:rsidR="00DD579B" w:rsidRPr="0019447A">
              <w:rPr>
                <w:rFonts w:ascii="Merriweather" w:eastAsia="MS Gothic" w:hAnsi="Merriweather"/>
                <w:sz w:val="18"/>
                <w:lang w:val="hr-HR"/>
              </w:rPr>
              <w:t>učionici</w:t>
            </w:r>
            <w:r w:rsidRPr="0019447A">
              <w:rPr>
                <w:rFonts w:ascii="Merriweather" w:eastAsia="MS Gothic" w:hAnsi="Merriweather"/>
                <w:sz w:val="18"/>
                <w:lang w:val="hr-HR"/>
              </w:rPr>
              <w:t xml:space="preserve"> i tijekom procesa učenja. Takvo će iskustvo buduće nastavnike podučiti kako u vlastito</w:t>
            </w:r>
            <w:r w:rsidR="00DD579B" w:rsidRPr="0019447A">
              <w:rPr>
                <w:rFonts w:ascii="Merriweather" w:eastAsia="MS Gothic" w:hAnsi="Merriweather"/>
                <w:sz w:val="18"/>
                <w:lang w:val="hr-HR"/>
              </w:rPr>
              <w:t xml:space="preserve">j učionici </w:t>
            </w:r>
            <w:r w:rsidRPr="0019447A">
              <w:rPr>
                <w:rFonts w:ascii="Merriweather" w:eastAsia="MS Gothic" w:hAnsi="Merriweather"/>
                <w:sz w:val="18"/>
                <w:lang w:val="hr-HR"/>
              </w:rPr>
              <w:t>i u skladu s mogućnostima (često novčano, tehnički, vremenski i prostorno ograničenima) i jezičnim ciljevima odabrati pogodno književno djelo za adaptaciju, te razviti i poticati osjećaj za timski rad, ali napisati i vlastiti scenarij.</w:t>
            </w:r>
          </w:p>
          <w:p w14:paraId="7D68B8D0" w14:textId="0C855EAD" w:rsidR="00012925" w:rsidRPr="00BE6F45" w:rsidRDefault="00012925" w:rsidP="00407176">
            <w:pPr>
              <w:tabs>
                <w:tab w:val="left" w:pos="1218"/>
              </w:tabs>
              <w:spacing w:before="20" w:after="20"/>
              <w:rPr>
                <w:rFonts w:eastAsia="MS Gothic"/>
                <w:sz w:val="18"/>
                <w:lang w:val="hr-HR"/>
              </w:rPr>
            </w:pPr>
          </w:p>
        </w:tc>
      </w:tr>
      <w:tr w:rsidR="00FA4939" w:rsidRPr="00FF1020" w14:paraId="13CEC4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0D65F5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64D13C12" w14:textId="2442B13B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1.</w:t>
            </w:r>
          </w:p>
          <w:p w14:paraId="0BF653B0" w14:textId="5A96C35A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Uvod u kolegij: upoznavanje s ciljevima i sadržajem kolegija, studentskim obvezama, načinom ocjenjivanja. </w:t>
            </w:r>
          </w:p>
          <w:p w14:paraId="3D50B721" w14:textId="77777777" w:rsidR="0086301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filmska umjetnost; adaptacija; kriteriji pri odabiru književnog djela za adaptaciju. </w:t>
            </w:r>
          </w:p>
          <w:p w14:paraId="03F52D01" w14:textId="680C5CCB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Prikaz dužnosti: glumac/</w:t>
            </w:r>
            <w:proofErr w:type="spellStart"/>
            <w:r w:rsidRPr="00012925">
              <w:rPr>
                <w:rFonts w:ascii="Merriweather" w:eastAsia="MS Gothic" w:hAnsi="Merriweather"/>
                <w:sz w:val="18"/>
                <w:lang w:val="hr-HR"/>
              </w:rPr>
              <w:t>ica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>, scenograf/</w:t>
            </w:r>
            <w:proofErr w:type="spellStart"/>
            <w:r w:rsidRPr="00012925">
              <w:rPr>
                <w:rFonts w:ascii="Merriweather" w:eastAsia="MS Gothic" w:hAnsi="Merriweather"/>
                <w:sz w:val="18"/>
                <w:lang w:val="hr-HR"/>
              </w:rPr>
              <w:t>kinja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>, kostimograf/</w:t>
            </w:r>
            <w:proofErr w:type="spellStart"/>
            <w:r w:rsidRPr="00012925">
              <w:rPr>
                <w:rFonts w:ascii="Merriweather" w:eastAsia="MS Gothic" w:hAnsi="Merriweather"/>
                <w:sz w:val="18"/>
                <w:lang w:val="hr-HR"/>
              </w:rPr>
              <w:t>kinja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>, vizažist/</w:t>
            </w:r>
            <w:proofErr w:type="spellStart"/>
            <w:r w:rsidRPr="00012925">
              <w:rPr>
                <w:rFonts w:ascii="Merriweather" w:eastAsia="MS Gothic" w:hAnsi="Merriweather"/>
                <w:sz w:val="18"/>
                <w:lang w:val="hr-HR"/>
              </w:rPr>
              <w:t>ica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>, snimatelj/</w:t>
            </w:r>
            <w:proofErr w:type="spellStart"/>
            <w:r w:rsidRPr="00012925">
              <w:rPr>
                <w:rFonts w:ascii="Merriweather" w:eastAsia="MS Gothic" w:hAnsi="Merriweather"/>
                <w:sz w:val="18"/>
                <w:lang w:val="hr-HR"/>
              </w:rPr>
              <w:t>ica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>, montažer/ka.</w:t>
            </w:r>
          </w:p>
          <w:p w14:paraId="6FCC3D54" w14:textId="52EFC934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Prikaz, komentar i kritika prošlogodišnjih filmova.</w:t>
            </w:r>
          </w:p>
          <w:p w14:paraId="5406AC47" w14:textId="765BC655" w:rsidR="00012925" w:rsidRDefault="00863015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Diskusija o idejama za film</w:t>
            </w:r>
          </w:p>
          <w:p w14:paraId="2B475DBF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93DEFFB" w14:textId="281AD52A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2. </w:t>
            </w:r>
          </w:p>
          <w:p w14:paraId="5DB0B93E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faze nastanka filma; sinopsis, </w:t>
            </w:r>
            <w:proofErr w:type="spellStart"/>
            <w:r w:rsidRPr="00012925">
              <w:rPr>
                <w:rFonts w:ascii="Merriweather" w:eastAsia="MS Gothic" w:hAnsi="Merriweather"/>
                <w:sz w:val="18"/>
                <w:lang w:val="hr-HR"/>
              </w:rPr>
              <w:t>scenoslijed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, scenarij, knjiga snimanja, </w:t>
            </w:r>
            <w:proofErr w:type="spellStart"/>
            <w:r w:rsidRPr="00012925">
              <w:rPr>
                <w:rFonts w:ascii="Merriweather" w:eastAsia="MS Gothic" w:hAnsi="Merriweather"/>
                <w:i/>
                <w:sz w:val="18"/>
                <w:lang w:val="hr-HR"/>
              </w:rPr>
              <w:t>storyboard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>, plan snimanja.</w:t>
            </w:r>
          </w:p>
          <w:p w14:paraId="5FBF57A3" w14:textId="77777777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Pojedinačno izlaganje kratkih djela – potencijalnih adaptacija. </w:t>
            </w:r>
          </w:p>
          <w:p w14:paraId="5F17E4E2" w14:textId="319F3FD4" w:rsidR="00154634" w:rsidRPr="00154634" w:rsidRDefault="00154634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Diskusija o idejama za film</w:t>
            </w:r>
          </w:p>
          <w:p w14:paraId="4A91F96E" w14:textId="77777777" w:rsidR="00012925" w:rsidRDefault="00012925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Glumačke vježbe: pojedinačne i grupne improvizacijske vježbe</w:t>
            </w:r>
          </w:p>
          <w:p w14:paraId="2D606D2B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7054ECDA" w14:textId="77777777" w:rsidR="000F2A0C" w:rsidRDefault="000F2A0C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8707BC2" w14:textId="6748D65F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3.</w:t>
            </w:r>
          </w:p>
          <w:p w14:paraId="5E1C830D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osnove pisanja scenarija; lik (nutrina i vanjština, cilj i transformacija), vrste protagonista </w:t>
            </w:r>
          </w:p>
          <w:p w14:paraId="06DC78EC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Pojedinačno izlaganje kratkih djela – potencijalnih adaptacija. </w:t>
            </w:r>
          </w:p>
          <w:p w14:paraId="53179820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Finalni odabir djela za adaptaciju prema zadanim kriterijima.</w:t>
            </w:r>
          </w:p>
          <w:p w14:paraId="4B33EBC6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Glumačke vježbe: perceptivne vježbe uz osjet.</w:t>
            </w:r>
          </w:p>
          <w:p w14:paraId="1550C692" w14:textId="6E605A3E" w:rsidR="00012925" w:rsidRDefault="00012925" w:rsidP="00012925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1348194" w14:textId="77777777" w:rsidR="000F2A0C" w:rsidRDefault="000F2A0C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172EEA5" w14:textId="3A670A81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4.</w:t>
            </w:r>
          </w:p>
          <w:p w14:paraId="0763B3F2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razvoj dijaloga. Tehnike: lajtmotiv, okvir, retrospekcija, </w:t>
            </w:r>
            <w:proofErr w:type="spellStart"/>
            <w:r w:rsidRPr="00012925">
              <w:rPr>
                <w:rFonts w:ascii="Merriweather" w:eastAsia="MS Gothic" w:hAnsi="Merriweather"/>
                <w:sz w:val="18"/>
                <w:lang w:val="hr-HR"/>
              </w:rPr>
              <w:t>prospekcija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, podmetanje i otkrivanje, dramska ironija, perspektiva, uvodna scena itd.  </w:t>
            </w:r>
          </w:p>
          <w:p w14:paraId="16FAFEB1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Upoznavanje sa životom i radom autora/</w:t>
            </w:r>
            <w:proofErr w:type="spellStart"/>
            <w:r w:rsidRPr="00012925">
              <w:rPr>
                <w:rFonts w:ascii="Merriweather" w:eastAsia="MS Gothic" w:hAnsi="Merriweather"/>
                <w:sz w:val="18"/>
                <w:lang w:val="hr-HR"/>
              </w:rPr>
              <w:t>ice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 odabranog djela za adaptaciju.</w:t>
            </w:r>
          </w:p>
          <w:p w14:paraId="3609937C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Zajednička analiza djela: dramski sukob, ideja, vrijeme i mjesto radnje.</w:t>
            </w:r>
          </w:p>
          <w:p w14:paraId="286BC4F4" w14:textId="29E753C7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Iznošenje dodatnih ideja za oblikovanje scenarija i zajednički rad na adaptaciji </w:t>
            </w:r>
          </w:p>
          <w:p w14:paraId="364CFBDC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B664882" w14:textId="77777777" w:rsidR="000F2A0C" w:rsidRDefault="000F2A0C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1E0ADB88" w14:textId="0E937814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5.</w:t>
            </w:r>
          </w:p>
          <w:p w14:paraId="08CC54E4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</w:t>
            </w:r>
            <w:proofErr w:type="spellStart"/>
            <w:r w:rsidRPr="00012925">
              <w:rPr>
                <w:rFonts w:ascii="Merriweather" w:eastAsia="MS Gothic" w:hAnsi="Merriweather"/>
                <w:sz w:val="18"/>
                <w:lang w:val="hr-HR"/>
              </w:rPr>
              <w:t>Tročinska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 struktura, Junakov put, alternativni pristupi strukturi</w:t>
            </w:r>
          </w:p>
          <w:p w14:paraId="21E1659A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Predstavljanje pojedinačno razvijenih dijaloga u svrhu adaptacije odabranog djela.</w:t>
            </w:r>
          </w:p>
          <w:p w14:paraId="5F039651" w14:textId="684150B5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Zajednički rad na adaptaciji.</w:t>
            </w:r>
          </w:p>
          <w:p w14:paraId="68D8A371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6F0ECBE" w14:textId="77777777" w:rsidR="000F2A0C" w:rsidRDefault="000F2A0C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4A725B00" w14:textId="4CB6ACF8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6.</w:t>
            </w:r>
          </w:p>
          <w:p w14:paraId="41E0F55C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Predavanje: Filmski žanrovi (akcijski, kriminalistički, triler, horor, znanstvena fantastika, komedija, drama)</w:t>
            </w:r>
          </w:p>
          <w:p w14:paraId="6E319C2B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Finalno oblikovanje i analiza/provjera napisanog scenarija. </w:t>
            </w:r>
          </w:p>
          <w:p w14:paraId="0040FDFC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Glumačka audicija i podjela dužnosti: gluma, scenografija, kostimografija, maska, fotografija, montaža.  </w:t>
            </w:r>
          </w:p>
          <w:p w14:paraId="585C5070" w14:textId="2CBA2997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Čitalačke probe.</w:t>
            </w:r>
          </w:p>
          <w:p w14:paraId="1F0D199E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7CDA3E0C" w14:textId="77777777" w:rsidR="003D02E8" w:rsidRPr="00012925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30388DEB" w14:textId="23BBCCA5" w:rsidR="00012925" w:rsidRPr="003D02E8" w:rsidRDefault="00012925" w:rsidP="003D0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7.</w:t>
            </w:r>
            <w:r w:rsidR="003D02E8">
              <w:rPr>
                <w:rFonts w:ascii="Merriweather" w:eastAsia="MS Gothic" w:hAnsi="Merriweather"/>
                <w:sz w:val="18"/>
                <w:lang w:val="hr-HR"/>
              </w:rPr>
              <w:t xml:space="preserve">    </w:t>
            </w:r>
            <w:r w:rsidRPr="003D02E8">
              <w:rPr>
                <w:rFonts w:ascii="Merriweather" w:eastAsia="MS Gothic" w:hAnsi="Merriweather"/>
                <w:sz w:val="18"/>
              </w:rPr>
              <w:t>Kolokvij 1</w:t>
            </w:r>
          </w:p>
          <w:p w14:paraId="3F0DBA55" w14:textId="2C27B3E6" w:rsidR="00012925" w:rsidRDefault="00012925" w:rsidP="00012925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62555EFF" w14:textId="77777777" w:rsidR="000F2A0C" w:rsidRDefault="000F2A0C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A2D52DA" w14:textId="59B1E944" w:rsidR="00625FDB" w:rsidRDefault="00625FDB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8.</w:t>
            </w:r>
          </w:p>
          <w:p w14:paraId="0543A2F3" w14:textId="2FBD40C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Predavanje: oblici filmskog zapisa; vrsta kadrova s obzirom na trajanje, te s obzirom na promatrača.</w:t>
            </w:r>
          </w:p>
          <w:p w14:paraId="0ECF04F2" w14:textId="77777777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Analiza likova: glumac/</w:t>
            </w:r>
            <w:proofErr w:type="spellStart"/>
            <w:r w:rsidRPr="00012925">
              <w:rPr>
                <w:rFonts w:ascii="Merriweather" w:eastAsia="MS Gothic" w:hAnsi="Merriweather"/>
                <w:sz w:val="18"/>
                <w:lang w:val="hr-HR"/>
              </w:rPr>
              <w:t>ica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 izlaže sve karakteristike koje mogu poslužiti za upoznavanje njegove/njezine uloge.</w:t>
            </w:r>
          </w:p>
          <w:p w14:paraId="36FD6206" w14:textId="5B8B5B67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Rasporedne probe: glumci/e na setu pronalaze fizičke akcije za psihološka stanja koja su otkrili u zajedničkoj i zasebnoj analizi; obogaćivanje scene situacijskim kombinacijama.</w:t>
            </w:r>
          </w:p>
          <w:p w14:paraId="6FC908DC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C3E60CD" w14:textId="77777777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7A8BDAD9" w14:textId="5AE79C61" w:rsidR="00625FDB" w:rsidRDefault="00625FDB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9.</w:t>
            </w:r>
          </w:p>
          <w:p w14:paraId="4B3A467D" w14:textId="77777777" w:rsidR="003D02E8" w:rsidRP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3D02E8">
              <w:rPr>
                <w:rFonts w:ascii="Merriweather" w:eastAsia="MS Gothic" w:hAnsi="Merriweather"/>
                <w:sz w:val="18"/>
                <w:lang w:val="hr-HR"/>
              </w:rPr>
              <w:t xml:space="preserve">Predavanje: oblici filmskog zapisa; položaji kamere, kutovi snimanja, stanja kamere. </w:t>
            </w:r>
          </w:p>
          <w:p w14:paraId="15AF0DF8" w14:textId="77777777" w:rsidR="003D02E8" w:rsidRP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3D02E8">
              <w:rPr>
                <w:rFonts w:ascii="Merriweather" w:eastAsia="MS Gothic" w:hAnsi="Merriweather"/>
                <w:sz w:val="18"/>
                <w:lang w:val="hr-HR"/>
              </w:rPr>
              <w:t xml:space="preserve">Scenografska i </w:t>
            </w:r>
            <w:proofErr w:type="spellStart"/>
            <w:r w:rsidRPr="003D02E8">
              <w:rPr>
                <w:rFonts w:ascii="Merriweather" w:eastAsia="MS Gothic" w:hAnsi="Merriweather"/>
                <w:sz w:val="18"/>
                <w:lang w:val="hr-HR"/>
              </w:rPr>
              <w:t>kostimografska</w:t>
            </w:r>
            <w:proofErr w:type="spellEnd"/>
            <w:r w:rsidRPr="003D02E8">
              <w:rPr>
                <w:rFonts w:ascii="Merriweather" w:eastAsia="MS Gothic" w:hAnsi="Merriweather"/>
                <w:sz w:val="18"/>
                <w:lang w:val="hr-HR"/>
              </w:rPr>
              <w:t xml:space="preserve"> analiza s obzirom na vrijeme, mjesto i atmosferu radnje.</w:t>
            </w:r>
          </w:p>
          <w:p w14:paraId="77B78D6D" w14:textId="77777777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3D02E8">
              <w:rPr>
                <w:rFonts w:ascii="Merriweather" w:eastAsia="MS Gothic" w:hAnsi="Merriweather"/>
                <w:sz w:val="18"/>
                <w:lang w:val="hr-HR"/>
              </w:rPr>
              <w:t>Rasporedne probe: glumci/</w:t>
            </w:r>
            <w:proofErr w:type="spellStart"/>
            <w:r w:rsidRPr="003D02E8">
              <w:rPr>
                <w:rFonts w:ascii="Merriweather" w:eastAsia="MS Gothic" w:hAnsi="Merriweather"/>
                <w:sz w:val="18"/>
                <w:lang w:val="hr-HR"/>
              </w:rPr>
              <w:t>ice</w:t>
            </w:r>
            <w:proofErr w:type="spellEnd"/>
            <w:r w:rsidRPr="003D02E8">
              <w:rPr>
                <w:rFonts w:ascii="Merriweather" w:eastAsia="MS Gothic" w:hAnsi="Merriweather"/>
                <w:sz w:val="18"/>
                <w:lang w:val="hr-HR"/>
              </w:rPr>
              <w:t xml:space="preserve"> uvježbavaju pokrete te dočaravaju vanjsku (ono što pojedini lik radi na sceni) i unutarnju (ono što lik osjeća i izražava gestom) radnju.</w:t>
            </w:r>
          </w:p>
          <w:p w14:paraId="4452CFD4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EA41CA2" w14:textId="77777777" w:rsidR="000F2A0C" w:rsidRPr="003D02E8" w:rsidRDefault="000F2A0C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26726E9" w14:textId="0E5E8A40" w:rsidR="00625FDB" w:rsidRDefault="00625FDB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5BEA7498" w14:textId="18AE3E4C" w:rsidR="003D02E8" w:rsidRDefault="003D02E8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10.</w:t>
            </w:r>
          </w:p>
          <w:p w14:paraId="73558D31" w14:textId="77777777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Predavanje: pravila snimanja.</w:t>
            </w:r>
          </w:p>
          <w:p w14:paraId="36BD32BB" w14:textId="6CC7009F" w:rsidR="00531961" w:rsidRPr="000F2A0C" w:rsidRDefault="00531961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Analiza studentskih scenarija</w:t>
            </w:r>
          </w:p>
          <w:p w14:paraId="3416932D" w14:textId="77777777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Obične probe: kretanje na sceni pretvara se u scenski život; glumci/ice usvajaju situacije kao spontanu potrebu za kretanje i akciju; razvoj međusobnih odnosa likova.</w:t>
            </w:r>
          </w:p>
          <w:p w14:paraId="61190148" w14:textId="50145EE8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Kadriranje: snimatelj/ica i montažer/ka u dogovoru s redateljicom razrađuju kadrove, planove i kutove snimanja te ih zapisuju u knjigu snimanja.</w:t>
            </w:r>
          </w:p>
          <w:p w14:paraId="0592F455" w14:textId="77777777" w:rsidR="0020725D" w:rsidRDefault="0020725D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3889BA3B" w14:textId="77777777" w:rsidR="003D02E8" w:rsidRP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6F98A660" w14:textId="4628FF22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11.</w:t>
            </w:r>
          </w:p>
          <w:p w14:paraId="2F50A9D3" w14:textId="77777777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Predavanje: vrste montaže.</w:t>
            </w:r>
          </w:p>
          <w:p w14:paraId="41C7809E" w14:textId="778344EF" w:rsidR="00531961" w:rsidRPr="000F2A0C" w:rsidRDefault="00531961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Analiza studentskih prijevoda scenarija</w:t>
            </w:r>
          </w:p>
          <w:p w14:paraId="448FDB2B" w14:textId="77777777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Obične probe: određuje se osnovni tempo scene i ritam cijele predstave kako bi sačinjavali skladnu logičnu cjelinu.</w:t>
            </w:r>
          </w:p>
          <w:p w14:paraId="5DD7E074" w14:textId="77777777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 xml:space="preserve">Izrada </w:t>
            </w:r>
            <w:r w:rsidRPr="000F2A0C">
              <w:rPr>
                <w:rFonts w:ascii="Merriweather" w:eastAsia="MS Gothic" w:hAnsi="Merriweather"/>
                <w:i/>
                <w:sz w:val="18"/>
              </w:rPr>
              <w:t>storyboarda</w:t>
            </w:r>
            <w:r w:rsidRPr="000F2A0C">
              <w:rPr>
                <w:rFonts w:ascii="Merriweather" w:eastAsia="MS Gothic" w:hAnsi="Merriweather"/>
                <w:sz w:val="18"/>
              </w:rPr>
              <w:t>.</w:t>
            </w:r>
          </w:p>
          <w:p w14:paraId="7DD80348" w14:textId="77777777" w:rsidR="0020725D" w:rsidRDefault="0020725D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35FB857C" w14:textId="77777777" w:rsidR="0020725D" w:rsidRPr="0020725D" w:rsidRDefault="0020725D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6F8F64F7" w14:textId="0630633E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  <w:lang w:val="hr-HR"/>
              </w:rPr>
              <w:t xml:space="preserve">12.   </w:t>
            </w:r>
            <w:r w:rsidRPr="000F2A0C">
              <w:rPr>
                <w:rFonts w:ascii="Merriweather" w:eastAsia="MS Gothic" w:hAnsi="Merriweather"/>
                <w:sz w:val="18"/>
              </w:rPr>
              <w:t>Kolokvij 2</w:t>
            </w:r>
          </w:p>
          <w:p w14:paraId="6C16561A" w14:textId="77777777" w:rsidR="0020725D" w:rsidRDefault="0020725D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2D2F2A61" w14:textId="77777777" w:rsidR="0020725D" w:rsidRPr="0020725D" w:rsidRDefault="0020725D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585A3C1E" w14:textId="51EDE615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 xml:space="preserve">13. </w:t>
            </w:r>
          </w:p>
          <w:p w14:paraId="62E3E94B" w14:textId="51DE2DD3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Tehničke probe: isprobavanje svjetlosnih efekata, zvukova. Isprobavanje položaja kamere, kutova snimanja.</w:t>
            </w:r>
          </w:p>
          <w:p w14:paraId="2EA09E41" w14:textId="5C79DF9A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Generalna proba uz kameru.</w:t>
            </w:r>
          </w:p>
          <w:p w14:paraId="269C437E" w14:textId="77777777" w:rsidR="0020725D" w:rsidRDefault="0020725D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7B582492" w14:textId="7D572EE1" w:rsidR="003D02E8" w:rsidRDefault="003D02E8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14A0B465" w14:textId="30E1BAFB" w:rsidR="003D02E8" w:rsidRPr="003D02E8" w:rsidRDefault="003D02E8" w:rsidP="00FB6F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14.  Snimanje filma</w:t>
            </w:r>
          </w:p>
          <w:p w14:paraId="686C0A29" w14:textId="5C6B2EF5" w:rsidR="00FA4939" w:rsidRPr="001505A3" w:rsidRDefault="00FA4939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A4939" w:rsidRPr="00FF1020" w14:paraId="13A25FD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516068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50E6EA85" w14:textId="77777777" w:rsidR="001505A3" w:rsidRPr="001505A3" w:rsidRDefault="001505A3" w:rsidP="001505A3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Kallay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Jasmina.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Napiši scenarij. Osnove scenarističke teorije i prakse</w:t>
            </w:r>
            <w:r w:rsidRPr="001505A3">
              <w:rPr>
                <w:rFonts w:ascii="Merriweather" w:eastAsia="MS Gothic" w:hAnsi="Merriweather"/>
                <w:sz w:val="18"/>
              </w:rPr>
              <w:t>, Hrvatski filmski savez, 2015.</w:t>
            </w:r>
          </w:p>
          <w:p w14:paraId="45BFD8C4" w14:textId="77777777" w:rsidR="001505A3" w:rsidRPr="001505A3" w:rsidRDefault="001505A3" w:rsidP="001505A3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Gilić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Nikica,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Filmske vrste i rodovi</w:t>
            </w:r>
            <w:r w:rsidRPr="001505A3">
              <w:rPr>
                <w:rFonts w:ascii="Merriweather" w:eastAsia="MS Gothic" w:hAnsi="Merriweather"/>
                <w:sz w:val="18"/>
              </w:rPr>
              <w:t>, Zagreb: Zagrebački holding d.o.o. − Podružnica AGM, 2007.</w:t>
            </w:r>
          </w:p>
          <w:p w14:paraId="12EC7071" w14:textId="24898384" w:rsidR="0025689D" w:rsidRPr="001505A3" w:rsidRDefault="001505A3" w:rsidP="001505A3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Peterlić, Ante,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Osnove teorije filma</w:t>
            </w:r>
            <w:r w:rsidRPr="001505A3">
              <w:rPr>
                <w:rFonts w:ascii="Merriweather" w:eastAsia="MS Gothic" w:hAnsi="Merriweather"/>
                <w:sz w:val="18"/>
              </w:rPr>
              <w:t>, Zagreb: Hrvatska sveučilišna naklada, 2000.</w:t>
            </w:r>
          </w:p>
        </w:tc>
      </w:tr>
      <w:tr w:rsidR="00FA4939" w:rsidRPr="00FF1020" w14:paraId="2D2714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447FB2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3AA1F0B1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Čehov, Anton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Pavlovič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Drame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Grafički zavod Hrvatske, Zagreb, 1988.  </w:t>
            </w:r>
          </w:p>
          <w:p w14:paraId="719B995A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Čehov, Anton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Pavlovič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Humoreske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Grafički zavod Hrvatske, Zagreb, 1988. </w:t>
            </w:r>
          </w:p>
          <w:p w14:paraId="795716D7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Čehov, Anton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Pavlovič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Četiri Drame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Školska knjiga, Zagreb,1997.  </w:t>
            </w:r>
          </w:p>
          <w:p w14:paraId="1D142DC5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Harms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Daniil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Nule i ništice</w:t>
            </w:r>
            <w:r w:rsidRPr="001505A3">
              <w:rPr>
                <w:rFonts w:ascii="Merriweather" w:eastAsia="MS Gothic" w:hAnsi="Merriweather"/>
                <w:sz w:val="18"/>
              </w:rPr>
              <w:t>, Grafički zavod Hrvatske, Zagreb 1987.</w:t>
            </w:r>
          </w:p>
          <w:p w14:paraId="2A2C9531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Harms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Daniil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Sasvim obične besmislice</w:t>
            </w:r>
            <w:r w:rsidRPr="001505A3">
              <w:rPr>
                <w:rFonts w:ascii="Merriweather" w:eastAsia="MS Gothic" w:hAnsi="Merriweather"/>
                <w:sz w:val="18"/>
              </w:rPr>
              <w:t>, Šareni dućan, Koprivnica, 1999.</w:t>
            </w:r>
          </w:p>
          <w:p w14:paraId="0B643C3D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Zoščenko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Mihail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Mihailovič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Humoreske : izbor šala i satira</w:t>
            </w:r>
            <w:r w:rsidRPr="001505A3">
              <w:rPr>
                <w:rFonts w:ascii="Merriweather" w:eastAsia="MS Gothic" w:hAnsi="Merriweather"/>
                <w:sz w:val="18"/>
              </w:rPr>
              <w:t>, Naklada i tisak Zaklade tiskare "Narodnih novina", 1933.</w:t>
            </w:r>
          </w:p>
          <w:p w14:paraId="1F67B5EC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Zoščenko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Mihail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Mihailovič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Koliko čovjeku treba : izabrane humoreske i satire</w:t>
            </w:r>
            <w:r w:rsidRPr="001505A3">
              <w:rPr>
                <w:rFonts w:ascii="Merriweather" w:eastAsia="MS Gothic" w:hAnsi="Merriweather"/>
                <w:sz w:val="18"/>
              </w:rPr>
              <w:t>, Znanje, Zagreb, 1990.</w:t>
            </w:r>
          </w:p>
          <w:p w14:paraId="62BD4C2D" w14:textId="7C421D18" w:rsidR="001505A3" w:rsidRPr="0034182F" w:rsidRDefault="001505A3" w:rsidP="0034182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Zoščenko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Mihail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Mihailovič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Povratak mladosti : humorističke priče</w:t>
            </w:r>
            <w:r w:rsidRPr="001505A3">
              <w:rPr>
                <w:rFonts w:ascii="Merriweather" w:eastAsia="MS Gothic" w:hAnsi="Merriweather"/>
                <w:sz w:val="18"/>
              </w:rPr>
              <w:t>, NIP, novinarsko izdavačko poduzeće, Zagreb 1960.</w:t>
            </w:r>
          </w:p>
          <w:p w14:paraId="13203743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Belan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Branko.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Scenarij – što i kako</w:t>
            </w:r>
            <w:r w:rsidRPr="001505A3">
              <w:rPr>
                <w:rFonts w:ascii="Merriweather" w:eastAsia="MS Gothic" w:hAnsi="Merriweather"/>
                <w:sz w:val="18"/>
              </w:rPr>
              <w:t>. Epoha, Zagreb 1960.</w:t>
            </w:r>
          </w:p>
          <w:p w14:paraId="55F4C1CE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Galić, Ljudevit,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Amatersko kazalište (savjeti glumcima i redateljima)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Savez amaterskih kazališta Hrvatske, Zagreb, 1956. </w:t>
            </w:r>
          </w:p>
          <w:p w14:paraId="29BBEC15" w14:textId="04E5575B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Kragić Bruno i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Gilić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 Nikica (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ur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.).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Filmski leksikon</w:t>
            </w:r>
            <w:r w:rsidRPr="001505A3">
              <w:rPr>
                <w:rFonts w:ascii="Merriweather" w:eastAsia="MS Gothic" w:hAnsi="Merriweather"/>
                <w:sz w:val="18"/>
              </w:rPr>
              <w:t>, Zagreb. Leksikografski zavod Miroslav Krleža</w:t>
            </w:r>
            <w:r w:rsidR="00A10219">
              <w:rPr>
                <w:rFonts w:ascii="Merriweather" w:eastAsia="MS Gothic" w:hAnsi="Merriweather"/>
                <w:sz w:val="18"/>
              </w:rPr>
              <w:t>,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 </w:t>
            </w:r>
            <w:r w:rsidR="00A10219">
              <w:rPr>
                <w:rFonts w:ascii="Merriweather" w:eastAsia="MS Gothic" w:hAnsi="Merriweather"/>
                <w:sz w:val="18"/>
              </w:rPr>
              <w:t>2003</w:t>
            </w:r>
          </w:p>
          <w:p w14:paraId="295C98DA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Mckee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Robert.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Story: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Substance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Structure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Style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and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the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Principles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of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Screenwriting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London,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Methuen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1999. </w:t>
            </w:r>
          </w:p>
          <w:p w14:paraId="6060B803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lastRenderedPageBreak/>
              <w:t>Stanislavski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Konstantin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Sergejevič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Rad glumca na sebi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Cekade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>, Zagreb, 1991.</w:t>
            </w:r>
          </w:p>
          <w:p w14:paraId="79803C9A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Syd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Field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.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The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foundations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of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Screenwriting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New York, Dell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Trade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Paperback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 1979.</w:t>
            </w:r>
          </w:p>
          <w:p w14:paraId="47A1E744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Turković, Hrvoje.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Teorija filma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. Zagreb, Meandar 2000.  </w:t>
            </w:r>
          </w:p>
          <w:p w14:paraId="79E3A468" w14:textId="4356078F" w:rsidR="00FA4939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Uvanović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Željko.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Književnost i film : teorija filmske ekranizacije književnosti s primjerima iz hrvatske i svjetske književnosti</w:t>
            </w:r>
            <w:r w:rsidRPr="001505A3">
              <w:rPr>
                <w:rFonts w:ascii="Merriweather" w:eastAsia="MS Gothic" w:hAnsi="Merriweather"/>
                <w:sz w:val="18"/>
              </w:rPr>
              <w:t>, Matica hrvatska, Osijek 2008.</w:t>
            </w:r>
          </w:p>
        </w:tc>
      </w:tr>
      <w:tr w:rsidR="00FA4939" w:rsidRPr="00FF1020" w14:paraId="5ED836B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43BFBE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6B51BB13" w14:textId="77777777" w:rsidR="001505A3" w:rsidRPr="001505A3" w:rsidRDefault="001505A3" w:rsidP="001505A3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Čehov, Anton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Pavlovič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Višnevyj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 sad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Djadja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 Vanja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Tri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sestry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Čajka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Rasskazy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8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http://www.antonchehov.ru/book/</w:t>
              </w:r>
            </w:hyperlink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3982A6EA" w14:textId="77777777" w:rsidR="001505A3" w:rsidRPr="001505A3" w:rsidRDefault="001505A3" w:rsidP="001505A3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Harms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Daniil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Proza,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scenki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nabroski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9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http://www.lib.ru/HARMS/xarms_prose.txt</w:t>
              </w:r>
            </w:hyperlink>
          </w:p>
          <w:p w14:paraId="644A1EC5" w14:textId="77777777" w:rsidR="001505A3" w:rsidRPr="001505A3" w:rsidRDefault="001505A3" w:rsidP="001505A3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Harms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Daniil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Rasskazy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 i povesti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10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http://www.lib.ru/HARMS/harms.txt</w:t>
              </w:r>
            </w:hyperlink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751FC512" w14:textId="4A003AEF" w:rsidR="00FA4939" w:rsidRPr="001505A3" w:rsidRDefault="001505A3" w:rsidP="00FA4939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Zoščenko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Mihail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Mihailovič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Rasskazy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11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http://ostrovok.de/old/classics/zoshchenko/</w:t>
              </w:r>
            </w:hyperlink>
          </w:p>
        </w:tc>
      </w:tr>
      <w:tr w:rsidR="00FA4939" w:rsidRPr="00FF1020" w14:paraId="3ADEFCD0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7B77846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448DE9F3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1354E4EC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FA4939" w:rsidRPr="00FF1020" w14:paraId="39B33DB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795918E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5FFDADD4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završni</w:t>
            </w:r>
          </w:p>
          <w:p w14:paraId="22029587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582F2B04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završni</w:t>
            </w:r>
          </w:p>
          <w:p w14:paraId="24922387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569BB2D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143E6B9E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FA4939" w:rsidRPr="00FF1020" w14:paraId="076A04F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C52E9CC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3E014EC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68F6518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6262EE0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seminarski</w:t>
            </w:r>
          </w:p>
          <w:p w14:paraId="01E10319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04080A5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seminarski</w:t>
            </w:r>
          </w:p>
          <w:p w14:paraId="3593F404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0804FF2B" w14:textId="77777777" w:rsidR="00FA4939" w:rsidRPr="00FF1020" w:rsidRDefault="00000000" w:rsidP="00FA493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2BDD390" w14:textId="433A32F6" w:rsidR="00FA4939" w:rsidRPr="00FF1020" w:rsidRDefault="00000000" w:rsidP="00FA493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05A3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drugi oblici</w:t>
            </w:r>
          </w:p>
        </w:tc>
      </w:tr>
      <w:tr w:rsidR="00FA4939" w:rsidRPr="00FF1020" w14:paraId="5687719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94D66C7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796C9B1C" w14:textId="5300C57A" w:rsidR="00FA4939" w:rsidRPr="00FF1020" w:rsidRDefault="008064F3" w:rsidP="00FA49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3</w:t>
            </w:r>
            <w:r w:rsidR="001505A3"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0% </w:t>
            </w:r>
            <w:r w:rsidR="0026120E">
              <w:rPr>
                <w:rFonts w:ascii="Merriweather" w:eastAsia="MS Gothic" w:hAnsi="Merriweather"/>
                <w:sz w:val="18"/>
                <w:lang w:val="hr-HR"/>
              </w:rPr>
              <w:t>zadaća</w:t>
            </w:r>
            <w:r w:rsidR="001505A3"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30% kolokvij,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4</w:t>
            </w:r>
            <w:r w:rsidR="001505A3" w:rsidRPr="001505A3">
              <w:rPr>
                <w:rFonts w:ascii="Merriweather" w:eastAsia="MS Gothic" w:hAnsi="Merriweather"/>
                <w:sz w:val="18"/>
                <w:lang w:val="hr-HR"/>
              </w:rPr>
              <w:t>0% uspješno snimljen film na ruskom jeziku</w:t>
            </w:r>
          </w:p>
        </w:tc>
      </w:tr>
      <w:tr w:rsidR="008064F3" w:rsidRPr="00FF1020" w14:paraId="2F710B37" w14:textId="77777777" w:rsidTr="00305553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251C8CD6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5"/>
          </w:tcPr>
          <w:p w14:paraId="5353BA51" w14:textId="4B868F69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 xml:space="preserve"> 0 - 60</w:t>
            </w:r>
            <w:r w:rsidRPr="001133B8">
              <w:rPr>
                <w:sz w:val="16"/>
                <w:szCs w:val="16"/>
              </w:rPr>
              <w:t>%</w:t>
            </w:r>
          </w:p>
        </w:tc>
        <w:tc>
          <w:tcPr>
            <w:tcW w:w="6061" w:type="dxa"/>
            <w:gridSpan w:val="22"/>
            <w:vAlign w:val="center"/>
          </w:tcPr>
          <w:p w14:paraId="4E1FA7B1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8064F3" w:rsidRPr="00FF1020" w14:paraId="343ABA89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1EC8159F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7CF24A07" w14:textId="04389F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60 – 70</w:t>
            </w:r>
            <w:r w:rsidRPr="001133B8">
              <w:rPr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2"/>
            <w:vAlign w:val="center"/>
          </w:tcPr>
          <w:p w14:paraId="760EE381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8064F3" w:rsidRPr="00FF1020" w14:paraId="03573370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4C12D82F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09FC68AE" w14:textId="0B4A566D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70 – 80</w:t>
            </w:r>
            <w:r w:rsidRPr="001133B8">
              <w:rPr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2"/>
            <w:vAlign w:val="center"/>
          </w:tcPr>
          <w:p w14:paraId="33489A60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8064F3" w:rsidRPr="00FF1020" w14:paraId="6A421358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435D0C01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63A264AB" w14:textId="3DE23DEF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80 – 90</w:t>
            </w:r>
            <w:r w:rsidRPr="001133B8">
              <w:rPr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2"/>
            <w:vAlign w:val="center"/>
          </w:tcPr>
          <w:p w14:paraId="67FCD9F2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8064F3" w:rsidRPr="00FF1020" w14:paraId="7CC51AC6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03ED0F88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387991D9" w14:textId="2B6EC55B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90</w:t>
            </w:r>
            <w:r w:rsidRPr="001133B8">
              <w:rPr>
                <w:sz w:val="16"/>
                <w:szCs w:val="16"/>
              </w:rPr>
              <w:t xml:space="preserve"> – 100 %</w:t>
            </w:r>
          </w:p>
        </w:tc>
        <w:tc>
          <w:tcPr>
            <w:tcW w:w="6061" w:type="dxa"/>
            <w:gridSpan w:val="22"/>
            <w:vAlign w:val="center"/>
          </w:tcPr>
          <w:p w14:paraId="2ADD0993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A4939" w:rsidRPr="00FF1020" w14:paraId="65F71BE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0A11DFC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3008105C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studentska evaluacija nastave na razini Sveučilišta </w:t>
            </w:r>
          </w:p>
          <w:p w14:paraId="40685BA9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studentska evaluacija nastave na razini sastavnice</w:t>
            </w:r>
          </w:p>
          <w:p w14:paraId="7E912BBF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interna evaluacija nastave </w:t>
            </w:r>
          </w:p>
          <w:p w14:paraId="224837EC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tematske sjednice stručnih vijeća sastavnica o kvaliteti nastave i rezultatima studentske ankete</w:t>
            </w:r>
          </w:p>
          <w:p w14:paraId="47962430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ostalo</w:t>
            </w:r>
          </w:p>
        </w:tc>
      </w:tr>
      <w:tr w:rsidR="00FA4939" w:rsidRPr="00FF1020" w14:paraId="2E74C86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3F65E49" w14:textId="77777777" w:rsidR="00FA4939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Napomena / </w:t>
            </w:r>
          </w:p>
          <w:p w14:paraId="2D8BE98B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6B8B36DC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6C48D0F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/>
              </w:rPr>
              <w:t xml:space="preserve"> </w:t>
            </w:r>
            <w:r w:rsidRPr="00FF1020">
              <w:rPr>
                <w:rFonts w:ascii="Merriweather" w:eastAsia="MS Gothic" w:hAnsi="Merriweather"/>
                <w:sz w:val="18"/>
              </w:rPr>
              <w:t xml:space="preserve">[…] </w:t>
            </w:r>
          </w:p>
          <w:p w14:paraId="4D644B18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BA1BEF9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7281579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7CC9394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1020">
                <w:rPr>
                  <w:rStyle w:val="Hyperlink"/>
                  <w:rFonts w:ascii="Merriweather" w:eastAsia="MS Gothic" w:hAnsi="Merriweather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/>
                <w:sz w:val="18"/>
              </w:rPr>
              <w:t>.</w:t>
            </w:r>
          </w:p>
          <w:p w14:paraId="0E467FB1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419D647F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E2522A5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1AEEADD" w14:textId="3BE25731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>U kolegiju se koristi Merlin, sustav za e-učenje, pa su studentima/cama potrebni AAI računi.</w:t>
            </w:r>
          </w:p>
        </w:tc>
      </w:tr>
    </w:tbl>
    <w:p w14:paraId="5137C52C" w14:textId="77777777" w:rsidR="00794496" w:rsidRPr="00386E9C" w:rsidRDefault="00794496">
      <w:pPr>
        <w:rPr>
          <w:rFonts w:ascii="Georgia" w:hAnsi="Georgia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7CEF" w14:textId="77777777" w:rsidR="0006248C" w:rsidRDefault="0006248C" w:rsidP="009947BA">
      <w:r>
        <w:separator/>
      </w:r>
    </w:p>
  </w:endnote>
  <w:endnote w:type="continuationSeparator" w:id="0">
    <w:p w14:paraId="54237B21" w14:textId="77777777" w:rsidR="0006248C" w:rsidRDefault="0006248C" w:rsidP="0099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DA17" w14:textId="77777777" w:rsidR="0006248C" w:rsidRDefault="0006248C" w:rsidP="009947BA">
      <w:r>
        <w:separator/>
      </w:r>
    </w:p>
  </w:footnote>
  <w:footnote w:type="continuationSeparator" w:id="0">
    <w:p w14:paraId="1C67C507" w14:textId="77777777" w:rsidR="0006248C" w:rsidRDefault="0006248C" w:rsidP="009947BA">
      <w:r>
        <w:continuationSeparator/>
      </w:r>
    </w:p>
  </w:footnote>
  <w:footnote w:id="1">
    <w:p w14:paraId="720719A1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D12F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1C1D9" wp14:editId="7E96960B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740D2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A73115A" wp14:editId="5B6D88A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1C1D9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67740D2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A73115A" wp14:editId="5B6D88A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9DCE82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AC38946" w14:textId="77777777" w:rsidR="0079745E" w:rsidRDefault="0079745E" w:rsidP="0079745E">
    <w:pPr>
      <w:pStyle w:val="Header"/>
    </w:pPr>
  </w:p>
  <w:p w14:paraId="5A75F920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E33"/>
    <w:multiLevelType w:val="hybridMultilevel"/>
    <w:tmpl w:val="9A1A4B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D4552"/>
    <w:multiLevelType w:val="hybridMultilevel"/>
    <w:tmpl w:val="04929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A2FCA"/>
    <w:multiLevelType w:val="hybridMultilevel"/>
    <w:tmpl w:val="3F74A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E0"/>
    <w:multiLevelType w:val="hybridMultilevel"/>
    <w:tmpl w:val="3DCE6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65681"/>
    <w:multiLevelType w:val="hybridMultilevel"/>
    <w:tmpl w:val="D94490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573A78"/>
    <w:multiLevelType w:val="hybridMultilevel"/>
    <w:tmpl w:val="AA6805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617B0"/>
    <w:multiLevelType w:val="hybridMultilevel"/>
    <w:tmpl w:val="020E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4CA6"/>
    <w:multiLevelType w:val="hybridMultilevel"/>
    <w:tmpl w:val="5F1E5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C45"/>
    <w:multiLevelType w:val="hybridMultilevel"/>
    <w:tmpl w:val="470AA2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D2D23"/>
    <w:multiLevelType w:val="hybridMultilevel"/>
    <w:tmpl w:val="90DCE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D7F7D"/>
    <w:multiLevelType w:val="hybridMultilevel"/>
    <w:tmpl w:val="7EA8613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42E42"/>
    <w:multiLevelType w:val="hybridMultilevel"/>
    <w:tmpl w:val="BC20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775D5"/>
    <w:multiLevelType w:val="hybridMultilevel"/>
    <w:tmpl w:val="7B0ACB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0A532E"/>
    <w:multiLevelType w:val="hybridMultilevel"/>
    <w:tmpl w:val="B8287A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F5207A"/>
    <w:multiLevelType w:val="hybridMultilevel"/>
    <w:tmpl w:val="58A4E6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83421A"/>
    <w:multiLevelType w:val="hybridMultilevel"/>
    <w:tmpl w:val="590EF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4225D"/>
    <w:multiLevelType w:val="hybridMultilevel"/>
    <w:tmpl w:val="F11C82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224299"/>
    <w:multiLevelType w:val="hybridMultilevel"/>
    <w:tmpl w:val="540012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B36163"/>
    <w:multiLevelType w:val="hybridMultilevel"/>
    <w:tmpl w:val="C0CE57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F6F7D"/>
    <w:multiLevelType w:val="hybridMultilevel"/>
    <w:tmpl w:val="A914EA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D927CD"/>
    <w:multiLevelType w:val="hybridMultilevel"/>
    <w:tmpl w:val="1E16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604D4"/>
    <w:multiLevelType w:val="hybridMultilevel"/>
    <w:tmpl w:val="D7D23AA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2B158C"/>
    <w:multiLevelType w:val="hybridMultilevel"/>
    <w:tmpl w:val="95FAFE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43E47"/>
    <w:multiLevelType w:val="hybridMultilevel"/>
    <w:tmpl w:val="C9706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044A6"/>
    <w:multiLevelType w:val="hybridMultilevel"/>
    <w:tmpl w:val="D38880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127EA"/>
    <w:multiLevelType w:val="hybridMultilevel"/>
    <w:tmpl w:val="C32E3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91554">
    <w:abstractNumId w:val="4"/>
  </w:num>
  <w:num w:numId="2" w16cid:durableId="1905555547">
    <w:abstractNumId w:val="1"/>
  </w:num>
  <w:num w:numId="3" w16cid:durableId="1258903960">
    <w:abstractNumId w:val="3"/>
  </w:num>
  <w:num w:numId="4" w16cid:durableId="1000889473">
    <w:abstractNumId w:val="11"/>
  </w:num>
  <w:num w:numId="5" w16cid:durableId="1269584541">
    <w:abstractNumId w:val="8"/>
  </w:num>
  <w:num w:numId="6" w16cid:durableId="232473242">
    <w:abstractNumId w:val="17"/>
  </w:num>
  <w:num w:numId="7" w16cid:durableId="2003703311">
    <w:abstractNumId w:val="0"/>
  </w:num>
  <w:num w:numId="8" w16cid:durableId="34160411">
    <w:abstractNumId w:val="10"/>
  </w:num>
  <w:num w:numId="9" w16cid:durableId="1071661137">
    <w:abstractNumId w:val="14"/>
  </w:num>
  <w:num w:numId="10" w16cid:durableId="281810200">
    <w:abstractNumId w:val="24"/>
  </w:num>
  <w:num w:numId="11" w16cid:durableId="1772509980">
    <w:abstractNumId w:val="15"/>
  </w:num>
  <w:num w:numId="12" w16cid:durableId="29258891">
    <w:abstractNumId w:val="7"/>
  </w:num>
  <w:num w:numId="13" w16cid:durableId="1434205825">
    <w:abstractNumId w:val="23"/>
  </w:num>
  <w:num w:numId="14" w16cid:durableId="337080933">
    <w:abstractNumId w:val="18"/>
  </w:num>
  <w:num w:numId="15" w16cid:durableId="1360932298">
    <w:abstractNumId w:val="19"/>
  </w:num>
  <w:num w:numId="16" w16cid:durableId="1988240592">
    <w:abstractNumId w:val="16"/>
  </w:num>
  <w:num w:numId="17" w16cid:durableId="1405908887">
    <w:abstractNumId w:val="13"/>
  </w:num>
  <w:num w:numId="18" w16cid:durableId="1138953003">
    <w:abstractNumId w:val="21"/>
  </w:num>
  <w:num w:numId="19" w16cid:durableId="98647748">
    <w:abstractNumId w:val="9"/>
  </w:num>
  <w:num w:numId="20" w16cid:durableId="195891886">
    <w:abstractNumId w:val="5"/>
  </w:num>
  <w:num w:numId="21" w16cid:durableId="168907678">
    <w:abstractNumId w:val="12"/>
  </w:num>
  <w:num w:numId="22" w16cid:durableId="451704825">
    <w:abstractNumId w:val="22"/>
  </w:num>
  <w:num w:numId="23" w16cid:durableId="186799425">
    <w:abstractNumId w:val="20"/>
  </w:num>
  <w:num w:numId="24" w16cid:durableId="721367293">
    <w:abstractNumId w:val="6"/>
  </w:num>
  <w:num w:numId="25" w16cid:durableId="1107306734">
    <w:abstractNumId w:val="25"/>
  </w:num>
  <w:num w:numId="26" w16cid:durableId="414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2925"/>
    <w:rsid w:val="000150C2"/>
    <w:rsid w:val="00033DBF"/>
    <w:rsid w:val="00045D39"/>
    <w:rsid w:val="0006248C"/>
    <w:rsid w:val="00063886"/>
    <w:rsid w:val="00080638"/>
    <w:rsid w:val="00086BC3"/>
    <w:rsid w:val="000B516E"/>
    <w:rsid w:val="000C0578"/>
    <w:rsid w:val="000D73F3"/>
    <w:rsid w:val="000F2A0C"/>
    <w:rsid w:val="0010332B"/>
    <w:rsid w:val="00112104"/>
    <w:rsid w:val="00130A12"/>
    <w:rsid w:val="001443A2"/>
    <w:rsid w:val="00147F26"/>
    <w:rsid w:val="001505A3"/>
    <w:rsid w:val="00150B32"/>
    <w:rsid w:val="00154634"/>
    <w:rsid w:val="001555DF"/>
    <w:rsid w:val="00190815"/>
    <w:rsid w:val="0019447A"/>
    <w:rsid w:val="001944CB"/>
    <w:rsid w:val="00197510"/>
    <w:rsid w:val="001A739C"/>
    <w:rsid w:val="001C7C51"/>
    <w:rsid w:val="0020725D"/>
    <w:rsid w:val="00210EFE"/>
    <w:rsid w:val="00226462"/>
    <w:rsid w:val="0022722C"/>
    <w:rsid w:val="0024323A"/>
    <w:rsid w:val="0025689D"/>
    <w:rsid w:val="0026120E"/>
    <w:rsid w:val="0028545A"/>
    <w:rsid w:val="002E1CE6"/>
    <w:rsid w:val="002F2D22"/>
    <w:rsid w:val="00310F9A"/>
    <w:rsid w:val="00326091"/>
    <w:rsid w:val="00326A9E"/>
    <w:rsid w:val="0034182F"/>
    <w:rsid w:val="00357643"/>
    <w:rsid w:val="00371634"/>
    <w:rsid w:val="00371D21"/>
    <w:rsid w:val="00377CE3"/>
    <w:rsid w:val="00386E9C"/>
    <w:rsid w:val="00393964"/>
    <w:rsid w:val="003A37CB"/>
    <w:rsid w:val="003B5ACF"/>
    <w:rsid w:val="003D02E8"/>
    <w:rsid w:val="003D1A87"/>
    <w:rsid w:val="003F11B6"/>
    <w:rsid w:val="003F17B8"/>
    <w:rsid w:val="00407176"/>
    <w:rsid w:val="004134D3"/>
    <w:rsid w:val="004363C0"/>
    <w:rsid w:val="00444D10"/>
    <w:rsid w:val="00453362"/>
    <w:rsid w:val="00461219"/>
    <w:rsid w:val="00467E3A"/>
    <w:rsid w:val="0047005E"/>
    <w:rsid w:val="00470F6D"/>
    <w:rsid w:val="00483BC3"/>
    <w:rsid w:val="004B0892"/>
    <w:rsid w:val="004B1B3D"/>
    <w:rsid w:val="004B553E"/>
    <w:rsid w:val="00507C65"/>
    <w:rsid w:val="00527C5F"/>
    <w:rsid w:val="00531961"/>
    <w:rsid w:val="005353ED"/>
    <w:rsid w:val="005414B6"/>
    <w:rsid w:val="00546F81"/>
    <w:rsid w:val="005514C3"/>
    <w:rsid w:val="005B4D25"/>
    <w:rsid w:val="005B54B9"/>
    <w:rsid w:val="005C6CE1"/>
    <w:rsid w:val="005D05F0"/>
    <w:rsid w:val="005E1668"/>
    <w:rsid w:val="005E5F80"/>
    <w:rsid w:val="005F6E0B"/>
    <w:rsid w:val="0061141F"/>
    <w:rsid w:val="0062328F"/>
    <w:rsid w:val="00625FDB"/>
    <w:rsid w:val="00677E78"/>
    <w:rsid w:val="00682F2A"/>
    <w:rsid w:val="00684BBC"/>
    <w:rsid w:val="006A0367"/>
    <w:rsid w:val="006A2A42"/>
    <w:rsid w:val="006A3971"/>
    <w:rsid w:val="006B3573"/>
    <w:rsid w:val="006B4920"/>
    <w:rsid w:val="006C3485"/>
    <w:rsid w:val="006F5131"/>
    <w:rsid w:val="00700D7A"/>
    <w:rsid w:val="00721260"/>
    <w:rsid w:val="0072274B"/>
    <w:rsid w:val="007361E7"/>
    <w:rsid w:val="007368EB"/>
    <w:rsid w:val="0075177B"/>
    <w:rsid w:val="00760387"/>
    <w:rsid w:val="0078125F"/>
    <w:rsid w:val="00794496"/>
    <w:rsid w:val="007967CC"/>
    <w:rsid w:val="0079745E"/>
    <w:rsid w:val="00797B40"/>
    <w:rsid w:val="007C43A4"/>
    <w:rsid w:val="007D4D2D"/>
    <w:rsid w:val="007E5216"/>
    <w:rsid w:val="00802461"/>
    <w:rsid w:val="008064F3"/>
    <w:rsid w:val="00850D34"/>
    <w:rsid w:val="00863015"/>
    <w:rsid w:val="00865776"/>
    <w:rsid w:val="00874D5D"/>
    <w:rsid w:val="008866A0"/>
    <w:rsid w:val="00891C60"/>
    <w:rsid w:val="008932DE"/>
    <w:rsid w:val="008942F0"/>
    <w:rsid w:val="008A6365"/>
    <w:rsid w:val="008D45DB"/>
    <w:rsid w:val="008F6B71"/>
    <w:rsid w:val="0090214F"/>
    <w:rsid w:val="009163E6"/>
    <w:rsid w:val="00920DD4"/>
    <w:rsid w:val="009715FE"/>
    <w:rsid w:val="009760E8"/>
    <w:rsid w:val="0098573B"/>
    <w:rsid w:val="00987DF0"/>
    <w:rsid w:val="009947BA"/>
    <w:rsid w:val="00997F41"/>
    <w:rsid w:val="009A3A9D"/>
    <w:rsid w:val="009C56B1"/>
    <w:rsid w:val="009D5226"/>
    <w:rsid w:val="009D595C"/>
    <w:rsid w:val="009E183D"/>
    <w:rsid w:val="009E2FD4"/>
    <w:rsid w:val="00A02923"/>
    <w:rsid w:val="00A06750"/>
    <w:rsid w:val="00A10219"/>
    <w:rsid w:val="00A3064B"/>
    <w:rsid w:val="00A46A96"/>
    <w:rsid w:val="00A9132B"/>
    <w:rsid w:val="00AA1A5A"/>
    <w:rsid w:val="00AB663B"/>
    <w:rsid w:val="00AD23FB"/>
    <w:rsid w:val="00AE3238"/>
    <w:rsid w:val="00B1365C"/>
    <w:rsid w:val="00B41121"/>
    <w:rsid w:val="00B52110"/>
    <w:rsid w:val="00B66901"/>
    <w:rsid w:val="00B71A57"/>
    <w:rsid w:val="00B7307A"/>
    <w:rsid w:val="00BA2B2F"/>
    <w:rsid w:val="00BE6F45"/>
    <w:rsid w:val="00C012E6"/>
    <w:rsid w:val="00C02454"/>
    <w:rsid w:val="00C343F6"/>
    <w:rsid w:val="00C3477B"/>
    <w:rsid w:val="00C85956"/>
    <w:rsid w:val="00C950F7"/>
    <w:rsid w:val="00C95ACF"/>
    <w:rsid w:val="00C963C4"/>
    <w:rsid w:val="00C9733D"/>
    <w:rsid w:val="00CA3783"/>
    <w:rsid w:val="00CB23F4"/>
    <w:rsid w:val="00CC4CA5"/>
    <w:rsid w:val="00CE12A0"/>
    <w:rsid w:val="00D00634"/>
    <w:rsid w:val="00D136E4"/>
    <w:rsid w:val="00D352C0"/>
    <w:rsid w:val="00D5334D"/>
    <w:rsid w:val="00D5523D"/>
    <w:rsid w:val="00D944DF"/>
    <w:rsid w:val="00DA133E"/>
    <w:rsid w:val="00DA410B"/>
    <w:rsid w:val="00DB5B33"/>
    <w:rsid w:val="00DD110C"/>
    <w:rsid w:val="00DD579B"/>
    <w:rsid w:val="00DE6D53"/>
    <w:rsid w:val="00E06E39"/>
    <w:rsid w:val="00E07D73"/>
    <w:rsid w:val="00E17D18"/>
    <w:rsid w:val="00E30E67"/>
    <w:rsid w:val="00E30F8C"/>
    <w:rsid w:val="00E3674B"/>
    <w:rsid w:val="00E65A41"/>
    <w:rsid w:val="00EB28C1"/>
    <w:rsid w:val="00EB4971"/>
    <w:rsid w:val="00EB5A72"/>
    <w:rsid w:val="00EE76F0"/>
    <w:rsid w:val="00EF77C1"/>
    <w:rsid w:val="00F02A8F"/>
    <w:rsid w:val="00F2075B"/>
    <w:rsid w:val="00F22855"/>
    <w:rsid w:val="00F30240"/>
    <w:rsid w:val="00F3345A"/>
    <w:rsid w:val="00F4375E"/>
    <w:rsid w:val="00F50ACF"/>
    <w:rsid w:val="00F513E0"/>
    <w:rsid w:val="00F566DA"/>
    <w:rsid w:val="00F728CD"/>
    <w:rsid w:val="00F7516A"/>
    <w:rsid w:val="00F82834"/>
    <w:rsid w:val="00F84F5E"/>
    <w:rsid w:val="00FA4939"/>
    <w:rsid w:val="00FA7709"/>
    <w:rsid w:val="00FB6F3C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D8190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5E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HR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b/>
      <w:bCs/>
      <w:sz w:val="36"/>
      <w:szCs w:val="3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5D39"/>
    <w:pPr>
      <w:spacing w:before="120" w:after="120"/>
    </w:pPr>
    <w:rPr>
      <w:rFonts w:eastAsiaTheme="minorHAnsi"/>
      <w:lang w:val="hr-H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29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669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2925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chehov.ru/boo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trovok.de/old/classics/zoshchenk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b.ru/HARMS/harms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ru/HARMS/xarms_prose.tx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Microsoft Office User</cp:lastModifiedBy>
  <cp:revision>45</cp:revision>
  <cp:lastPrinted>2021-02-12T11:27:00Z</cp:lastPrinted>
  <dcterms:created xsi:type="dcterms:W3CDTF">2022-09-22T09:23:00Z</dcterms:created>
  <dcterms:modified xsi:type="dcterms:W3CDTF">2024-09-09T06:59:00Z</dcterms:modified>
</cp:coreProperties>
</file>